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973DF" w14:textId="77777777" w:rsidR="00390B70" w:rsidRPr="00F958CA" w:rsidRDefault="00390B70" w:rsidP="00390B70">
      <w:pPr>
        <w:spacing w:line="240" w:lineRule="auto"/>
        <w:contextualSpacing/>
        <w:jc w:val="center"/>
        <w:rPr>
          <w:rFonts w:ascii="Times New Roman" w:hAnsi="Times New Roman" w:cs="Times New Roman"/>
          <w:b/>
          <w:bCs/>
          <w:sz w:val="28"/>
          <w:szCs w:val="28"/>
        </w:rPr>
      </w:pPr>
      <w:r w:rsidRPr="00F958CA">
        <w:rPr>
          <w:rFonts w:ascii="Times New Roman" w:hAnsi="Times New Roman" w:cs="Times New Roman"/>
          <w:b/>
          <w:bCs/>
          <w:sz w:val="28"/>
          <w:szCs w:val="28"/>
        </w:rPr>
        <w:t>Belgrade Planning Board</w:t>
      </w:r>
    </w:p>
    <w:p w14:paraId="252EFE97" w14:textId="5974F4FB" w:rsidR="00390B70" w:rsidRPr="00F958CA" w:rsidRDefault="00390B70" w:rsidP="00390B70">
      <w:pPr>
        <w:spacing w:line="240" w:lineRule="auto"/>
        <w:contextualSpacing/>
        <w:jc w:val="center"/>
        <w:rPr>
          <w:rFonts w:ascii="Times New Roman" w:hAnsi="Times New Roman" w:cs="Times New Roman"/>
          <w:b/>
          <w:bCs/>
          <w:sz w:val="28"/>
          <w:szCs w:val="28"/>
        </w:rPr>
      </w:pPr>
      <w:r w:rsidRPr="00F958CA">
        <w:rPr>
          <w:rFonts w:ascii="Times New Roman" w:hAnsi="Times New Roman" w:cs="Times New Roman"/>
          <w:b/>
          <w:bCs/>
          <w:sz w:val="28"/>
          <w:szCs w:val="28"/>
        </w:rPr>
        <w:t>Findings of Fact and Conclusions of Law</w:t>
      </w:r>
    </w:p>
    <w:p w14:paraId="16E9B2C3" w14:textId="77777777" w:rsidR="00390B70" w:rsidRPr="00390B70" w:rsidRDefault="00390B70" w:rsidP="00390B70">
      <w:pPr>
        <w:spacing w:line="240" w:lineRule="auto"/>
        <w:contextualSpacing/>
        <w:jc w:val="center"/>
        <w:rPr>
          <w:b/>
          <w:bCs/>
        </w:rPr>
      </w:pPr>
    </w:p>
    <w:p w14:paraId="1E7B9665" w14:textId="77777777" w:rsidR="007154BE" w:rsidRPr="00F958CA" w:rsidRDefault="00210DDD" w:rsidP="00390B70">
      <w:pPr>
        <w:spacing w:line="240" w:lineRule="auto"/>
        <w:contextualSpacing/>
        <w:jc w:val="center"/>
        <w:rPr>
          <w:rFonts w:ascii="Times New Roman" w:hAnsi="Times New Roman" w:cs="Times New Roman"/>
          <w:sz w:val="24"/>
          <w:szCs w:val="24"/>
        </w:rPr>
      </w:pPr>
      <w:r w:rsidRPr="00F958CA">
        <w:rPr>
          <w:rFonts w:ascii="Times New Roman" w:hAnsi="Times New Roman" w:cs="Times New Roman"/>
          <w:sz w:val="24"/>
          <w:szCs w:val="24"/>
        </w:rPr>
        <w:t>Application</w:t>
      </w:r>
      <w:r w:rsidR="00390B70" w:rsidRPr="00F958CA">
        <w:rPr>
          <w:rFonts w:ascii="Times New Roman" w:hAnsi="Times New Roman" w:cs="Times New Roman"/>
          <w:sz w:val="24"/>
          <w:szCs w:val="24"/>
        </w:rPr>
        <w:t xml:space="preserve"> for Shoreland Permit</w:t>
      </w:r>
    </w:p>
    <w:p w14:paraId="2CAB48F6" w14:textId="683253C7" w:rsidR="00EC0A89" w:rsidRPr="00C45010" w:rsidRDefault="00C45010" w:rsidP="00390B70">
      <w:pPr>
        <w:spacing w:line="240" w:lineRule="auto"/>
        <w:contextualSpacing/>
        <w:jc w:val="center"/>
        <w:rPr>
          <w:rFonts w:ascii="Times New Roman" w:hAnsi="Times New Roman" w:cs="Times New Roman"/>
          <w:b/>
          <w:bCs/>
          <w:i/>
          <w:iCs/>
          <w:sz w:val="24"/>
          <w:szCs w:val="24"/>
        </w:rPr>
      </w:pPr>
      <w:r w:rsidRPr="00C45010">
        <w:rPr>
          <w:rFonts w:ascii="Times New Roman" w:hAnsi="Times New Roman" w:cs="Times New Roman"/>
          <w:b/>
          <w:bCs/>
          <w:i/>
          <w:iCs/>
          <w:sz w:val="24"/>
          <w:szCs w:val="24"/>
        </w:rPr>
        <w:t>Applicant Name</w:t>
      </w:r>
      <w:r>
        <w:rPr>
          <w:rFonts w:ascii="Times New Roman" w:hAnsi="Times New Roman" w:cs="Times New Roman"/>
          <w:b/>
          <w:bCs/>
          <w:i/>
          <w:iCs/>
          <w:sz w:val="24"/>
          <w:szCs w:val="24"/>
        </w:rPr>
        <w:t>_____________________________</w:t>
      </w:r>
    </w:p>
    <w:p w14:paraId="336E8AD1" w14:textId="247AB4A3" w:rsidR="00C45010" w:rsidRPr="00C45010" w:rsidRDefault="00C45010" w:rsidP="00C101B0">
      <w:pPr>
        <w:spacing w:line="240" w:lineRule="auto"/>
        <w:contextualSpacing/>
        <w:jc w:val="center"/>
        <w:rPr>
          <w:rFonts w:ascii="Times New Roman" w:hAnsi="Times New Roman" w:cs="Times New Roman"/>
          <w:b/>
          <w:bCs/>
          <w:sz w:val="24"/>
          <w:szCs w:val="24"/>
        </w:rPr>
      </w:pPr>
      <w:r w:rsidRPr="00C45010">
        <w:rPr>
          <w:rFonts w:ascii="Times New Roman" w:hAnsi="Times New Roman" w:cs="Times New Roman"/>
          <w:b/>
          <w:bCs/>
          <w:i/>
          <w:iCs/>
          <w:sz w:val="24"/>
          <w:szCs w:val="24"/>
        </w:rPr>
        <w:t>Applicant Address</w:t>
      </w:r>
      <w:r w:rsidRPr="00C45010">
        <w:rPr>
          <w:rFonts w:ascii="Times New Roman" w:hAnsi="Times New Roman" w:cs="Times New Roman"/>
          <w:b/>
          <w:bCs/>
          <w:sz w:val="24"/>
          <w:szCs w:val="24"/>
        </w:rPr>
        <w:t xml:space="preserve"> ___________________________</w:t>
      </w:r>
    </w:p>
    <w:p w14:paraId="3015C363" w14:textId="6DC4D6BA" w:rsidR="007154BE" w:rsidRPr="00D11F3F" w:rsidRDefault="00D11F3F" w:rsidP="00C101B0">
      <w:pPr>
        <w:spacing w:line="240" w:lineRule="auto"/>
        <w:contextualSpacing/>
        <w:jc w:val="center"/>
        <w:rPr>
          <w:rFonts w:ascii="Times New Roman" w:hAnsi="Times New Roman" w:cs="Times New Roman"/>
          <w:b/>
          <w:bCs/>
          <w:sz w:val="24"/>
          <w:szCs w:val="24"/>
        </w:rPr>
      </w:pPr>
      <w:r w:rsidRPr="00C45010">
        <w:rPr>
          <w:rFonts w:ascii="Times New Roman" w:hAnsi="Times New Roman" w:cs="Times New Roman"/>
          <w:b/>
          <w:bCs/>
          <w:i/>
          <w:iCs/>
          <w:sz w:val="24"/>
          <w:szCs w:val="24"/>
        </w:rPr>
        <w:t xml:space="preserve">Map </w:t>
      </w:r>
      <w:r w:rsidR="00C45010" w:rsidRPr="00C45010">
        <w:rPr>
          <w:rFonts w:ascii="Times New Roman" w:hAnsi="Times New Roman" w:cs="Times New Roman"/>
          <w:b/>
          <w:bCs/>
          <w:i/>
          <w:iCs/>
          <w:sz w:val="24"/>
          <w:szCs w:val="24"/>
        </w:rPr>
        <w:t>___</w:t>
      </w:r>
      <w:r w:rsidRPr="00C45010">
        <w:rPr>
          <w:rFonts w:ascii="Times New Roman" w:hAnsi="Times New Roman" w:cs="Times New Roman"/>
          <w:b/>
          <w:bCs/>
          <w:i/>
          <w:iCs/>
          <w:sz w:val="24"/>
          <w:szCs w:val="24"/>
        </w:rPr>
        <w:t xml:space="preserve"> Lot </w:t>
      </w:r>
      <w:r w:rsidR="00C45010" w:rsidRPr="00C45010">
        <w:rPr>
          <w:rFonts w:ascii="Times New Roman" w:hAnsi="Times New Roman" w:cs="Times New Roman"/>
          <w:b/>
          <w:bCs/>
          <w:i/>
          <w:iCs/>
          <w:sz w:val="24"/>
          <w:szCs w:val="24"/>
        </w:rPr>
        <w:t>___</w:t>
      </w:r>
      <w:r w:rsidRPr="00C45010">
        <w:rPr>
          <w:rFonts w:ascii="Times New Roman" w:hAnsi="Times New Roman" w:cs="Times New Roman"/>
          <w:b/>
          <w:bCs/>
          <w:i/>
          <w:iCs/>
          <w:sz w:val="24"/>
          <w:szCs w:val="24"/>
        </w:rPr>
        <w:t>.</w:t>
      </w:r>
      <w:r w:rsidRPr="00D11F3F">
        <w:rPr>
          <w:rFonts w:ascii="Times New Roman" w:hAnsi="Times New Roman" w:cs="Times New Roman"/>
          <w:b/>
          <w:bCs/>
          <w:sz w:val="24"/>
          <w:szCs w:val="24"/>
        </w:rPr>
        <w:t xml:space="preserve">  </w:t>
      </w:r>
    </w:p>
    <w:p w14:paraId="4DF57532" w14:textId="77777777" w:rsidR="00210DDD" w:rsidRPr="00390B70" w:rsidRDefault="00210DDD" w:rsidP="00C101B0">
      <w:pPr>
        <w:spacing w:line="240" w:lineRule="auto"/>
        <w:contextualSpacing/>
        <w:jc w:val="center"/>
        <w:rPr>
          <w:rFonts w:ascii="Times New Roman" w:hAnsi="Times New Roman" w:cs="Times New Roman"/>
          <w:sz w:val="24"/>
          <w:szCs w:val="24"/>
        </w:rPr>
      </w:pPr>
    </w:p>
    <w:p w14:paraId="5C9DDCE6" w14:textId="77777777" w:rsidR="00F2286C" w:rsidRPr="00390B70" w:rsidRDefault="00324ABC" w:rsidP="00210DDD">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I.  </w:t>
      </w:r>
      <w:r w:rsidR="00390B70" w:rsidRPr="00390B70">
        <w:rPr>
          <w:rFonts w:ascii="Times New Roman" w:hAnsi="Times New Roman" w:cs="Times New Roman"/>
          <w:b/>
          <w:bCs/>
          <w:sz w:val="24"/>
          <w:szCs w:val="24"/>
          <w:u w:val="single"/>
        </w:rPr>
        <w:t>Findings of Fact</w:t>
      </w:r>
    </w:p>
    <w:p w14:paraId="6A062DF9" w14:textId="5CEA58CC" w:rsidR="00390B70" w:rsidRPr="00390B70" w:rsidRDefault="00390B70" w:rsidP="00122B0A">
      <w:pPr>
        <w:rPr>
          <w:rFonts w:ascii="Times New Roman" w:hAnsi="Times New Roman" w:cs="Times New Roman"/>
          <w:sz w:val="24"/>
          <w:szCs w:val="24"/>
        </w:rPr>
      </w:pPr>
      <w:r>
        <w:rPr>
          <w:rFonts w:ascii="Times New Roman" w:hAnsi="Times New Roman" w:cs="Times New Roman"/>
          <w:sz w:val="24"/>
          <w:szCs w:val="24"/>
        </w:rPr>
        <w:t xml:space="preserve">The Applicants </w:t>
      </w:r>
      <w:r w:rsidR="00122B0A">
        <w:rPr>
          <w:rFonts w:ascii="Times New Roman" w:hAnsi="Times New Roman" w:cs="Times New Roman"/>
          <w:sz w:val="24"/>
          <w:szCs w:val="24"/>
        </w:rPr>
        <w:t xml:space="preserve">on DATE </w:t>
      </w:r>
      <w:r>
        <w:rPr>
          <w:rFonts w:ascii="Times New Roman" w:hAnsi="Times New Roman" w:cs="Times New Roman"/>
          <w:sz w:val="24"/>
          <w:szCs w:val="24"/>
        </w:rPr>
        <w:t xml:space="preserve">applied for </w:t>
      </w:r>
      <w:r w:rsidR="00122B0A">
        <w:rPr>
          <w:rFonts w:ascii="Times New Roman" w:hAnsi="Times New Roman" w:cs="Times New Roman"/>
          <w:sz w:val="24"/>
          <w:szCs w:val="24"/>
        </w:rPr>
        <w:t>a</w:t>
      </w:r>
      <w:r>
        <w:rPr>
          <w:rFonts w:ascii="Times New Roman" w:hAnsi="Times New Roman" w:cs="Times New Roman"/>
          <w:sz w:val="24"/>
          <w:szCs w:val="24"/>
        </w:rPr>
        <w:t xml:space="preserve"> shoreland permit for </w:t>
      </w:r>
      <w:r w:rsidR="00952D48">
        <w:rPr>
          <w:rFonts w:ascii="Times New Roman" w:hAnsi="Times New Roman" w:cs="Times New Roman"/>
          <w:sz w:val="24"/>
          <w:szCs w:val="24"/>
        </w:rPr>
        <w:t>_</w:t>
      </w:r>
      <w:r w:rsidR="00C45010">
        <w:rPr>
          <w:rFonts w:ascii="Times New Roman" w:hAnsi="Times New Roman" w:cs="Times New Roman"/>
          <w:sz w:val="24"/>
          <w:szCs w:val="24"/>
        </w:rPr>
        <w:t>_______________________________</w:t>
      </w:r>
      <w:r w:rsidR="00952D48">
        <w:rPr>
          <w:rFonts w:ascii="Times New Roman" w:hAnsi="Times New Roman" w:cs="Times New Roman"/>
          <w:sz w:val="24"/>
          <w:szCs w:val="24"/>
        </w:rPr>
        <w:t>________</w:t>
      </w:r>
      <w:r w:rsidR="00D11F3F" w:rsidRPr="00D11F3F">
        <w:t xml:space="preserve"> </w:t>
      </w:r>
      <w:r w:rsidR="00C45010">
        <w:rPr>
          <w:rFonts w:ascii="Times New Roman" w:hAnsi="Times New Roman" w:cs="Times New Roman"/>
          <w:b/>
          <w:bCs/>
          <w:i/>
          <w:iCs/>
          <w:sz w:val="24"/>
          <w:szCs w:val="24"/>
        </w:rPr>
        <w:t>_________________</w:t>
      </w:r>
      <w:r w:rsidR="00952D48">
        <w:rPr>
          <w:rFonts w:ascii="Times New Roman" w:hAnsi="Times New Roman" w:cs="Times New Roman"/>
          <w:sz w:val="24"/>
          <w:szCs w:val="24"/>
        </w:rPr>
        <w:t>___________________________________</w:t>
      </w:r>
      <w:r w:rsidR="00C45010">
        <w:rPr>
          <w:rFonts w:ascii="Times New Roman" w:hAnsi="Times New Roman" w:cs="Times New Roman"/>
          <w:sz w:val="24"/>
          <w:szCs w:val="24"/>
        </w:rPr>
        <w:t>_________________</w:t>
      </w:r>
      <w:r w:rsidR="00952D48">
        <w:rPr>
          <w:rFonts w:ascii="Times New Roman" w:hAnsi="Times New Roman" w:cs="Times New Roman"/>
          <w:sz w:val="24"/>
          <w:szCs w:val="24"/>
        </w:rPr>
        <w:t>_</w:t>
      </w:r>
      <w:r w:rsidR="00122B0A">
        <w:rPr>
          <w:rFonts w:ascii="Times New Roman" w:hAnsi="Times New Roman" w:cs="Times New Roman"/>
          <w:sz w:val="24"/>
          <w:szCs w:val="24"/>
        </w:rPr>
        <w:t>(PROJECT</w:t>
      </w:r>
      <w:r w:rsidR="00952D48">
        <w:rPr>
          <w:rFonts w:ascii="Times New Roman" w:hAnsi="Times New Roman" w:cs="Times New Roman"/>
          <w:sz w:val="24"/>
          <w:szCs w:val="24"/>
        </w:rPr>
        <w:t xml:space="preserve"> DETAILS</w:t>
      </w:r>
      <w:r w:rsidR="00122B0A">
        <w:rPr>
          <w:rFonts w:ascii="Times New Roman" w:hAnsi="Times New Roman" w:cs="Times New Roman"/>
          <w:sz w:val="24"/>
          <w:szCs w:val="24"/>
        </w:rPr>
        <w:t xml:space="preserve">). </w:t>
      </w:r>
    </w:p>
    <w:p w14:paraId="7B4E2E10" w14:textId="0A4AD0D1" w:rsidR="003077E9" w:rsidRPr="00390B70" w:rsidRDefault="00390B70" w:rsidP="00210DDD">
      <w:pPr>
        <w:rPr>
          <w:rFonts w:ascii="Times New Roman" w:hAnsi="Times New Roman" w:cs="Times New Roman"/>
          <w:sz w:val="24"/>
          <w:szCs w:val="24"/>
        </w:rPr>
      </w:pPr>
      <w:r w:rsidRPr="00390B70">
        <w:rPr>
          <w:rFonts w:ascii="Times New Roman" w:hAnsi="Times New Roman" w:cs="Times New Roman"/>
          <w:sz w:val="24"/>
          <w:szCs w:val="24"/>
        </w:rPr>
        <w:t xml:space="preserve">The </w:t>
      </w:r>
      <w:r w:rsidR="008D654B">
        <w:rPr>
          <w:rFonts w:ascii="Times New Roman" w:hAnsi="Times New Roman" w:cs="Times New Roman"/>
          <w:sz w:val="24"/>
          <w:szCs w:val="24"/>
        </w:rPr>
        <w:t xml:space="preserve">application was presented to the Planning Board on </w:t>
      </w:r>
      <w:r w:rsidR="00952D48">
        <w:rPr>
          <w:rFonts w:ascii="Times New Roman" w:hAnsi="Times New Roman" w:cs="Times New Roman"/>
          <w:sz w:val="24"/>
          <w:szCs w:val="24"/>
        </w:rPr>
        <w:t>__________</w:t>
      </w:r>
      <w:r w:rsidR="00C45010">
        <w:rPr>
          <w:rFonts w:ascii="Times New Roman" w:hAnsi="Times New Roman" w:cs="Times New Roman"/>
          <w:b/>
          <w:bCs/>
          <w:i/>
          <w:iCs/>
          <w:sz w:val="24"/>
          <w:szCs w:val="24"/>
        </w:rPr>
        <w:t>__________</w:t>
      </w:r>
      <w:r w:rsidR="00952D48" w:rsidRPr="00D11F3F">
        <w:rPr>
          <w:rFonts w:ascii="Times New Roman" w:hAnsi="Times New Roman" w:cs="Times New Roman"/>
          <w:b/>
          <w:bCs/>
          <w:i/>
          <w:iCs/>
          <w:sz w:val="24"/>
          <w:szCs w:val="24"/>
        </w:rPr>
        <w:t>________________________</w:t>
      </w:r>
      <w:r w:rsidR="00952D48">
        <w:rPr>
          <w:rFonts w:ascii="Times New Roman" w:hAnsi="Times New Roman" w:cs="Times New Roman"/>
          <w:sz w:val="24"/>
          <w:szCs w:val="24"/>
        </w:rPr>
        <w:t xml:space="preserve"> ________ (</w:t>
      </w:r>
      <w:r w:rsidR="00122B0A">
        <w:rPr>
          <w:rFonts w:ascii="Times New Roman" w:hAnsi="Times New Roman" w:cs="Times New Roman"/>
          <w:sz w:val="24"/>
          <w:szCs w:val="24"/>
        </w:rPr>
        <w:t>DATE</w:t>
      </w:r>
      <w:r w:rsidR="00952D48">
        <w:rPr>
          <w:rFonts w:ascii="Times New Roman" w:hAnsi="Times New Roman" w:cs="Times New Roman"/>
          <w:sz w:val="24"/>
          <w:szCs w:val="24"/>
        </w:rPr>
        <w:t>,</w:t>
      </w:r>
      <w:r w:rsidR="00122B0A">
        <w:rPr>
          <w:rFonts w:ascii="Times New Roman" w:hAnsi="Times New Roman" w:cs="Times New Roman"/>
          <w:sz w:val="24"/>
          <w:szCs w:val="24"/>
        </w:rPr>
        <w:t xml:space="preserve"> WITH DATES OF ANY SUBSEQUENT MEETINGS AT WHICH THE APPLICATION WAS CONSIDERED). </w:t>
      </w:r>
      <w:r w:rsidR="003077E9">
        <w:rPr>
          <w:rFonts w:ascii="Times New Roman" w:hAnsi="Times New Roman" w:cs="Times New Roman"/>
          <w:sz w:val="24"/>
          <w:szCs w:val="24"/>
        </w:rPr>
        <w:t xml:space="preserve">These Findings of Fact and Conclusions of Law </w:t>
      </w:r>
      <w:r w:rsidR="00122B0A">
        <w:rPr>
          <w:rFonts w:ascii="Times New Roman" w:hAnsi="Times New Roman" w:cs="Times New Roman"/>
          <w:sz w:val="24"/>
          <w:szCs w:val="24"/>
        </w:rPr>
        <w:t xml:space="preserve">were developed in conjunction with </w:t>
      </w:r>
      <w:r w:rsidR="00BD565B">
        <w:rPr>
          <w:rFonts w:ascii="Times New Roman" w:hAnsi="Times New Roman" w:cs="Times New Roman"/>
          <w:sz w:val="24"/>
          <w:szCs w:val="24"/>
        </w:rPr>
        <w:t>consideration of the permit application</w:t>
      </w:r>
      <w:r w:rsidR="003077E9">
        <w:rPr>
          <w:rFonts w:ascii="Times New Roman" w:hAnsi="Times New Roman" w:cs="Times New Roman"/>
          <w:sz w:val="24"/>
          <w:szCs w:val="24"/>
        </w:rPr>
        <w:t>.</w:t>
      </w:r>
    </w:p>
    <w:p w14:paraId="014A1161" w14:textId="77777777" w:rsidR="00856CB5" w:rsidRPr="003077E9" w:rsidRDefault="00324ABC" w:rsidP="00210DDD">
      <w:pPr>
        <w:rPr>
          <w:rFonts w:ascii="Times New Roman" w:hAnsi="Times New Roman" w:cs="Times New Roman"/>
          <w:b/>
          <w:bCs/>
          <w:sz w:val="24"/>
          <w:szCs w:val="24"/>
        </w:rPr>
      </w:pPr>
      <w:r>
        <w:rPr>
          <w:rFonts w:ascii="Times New Roman" w:hAnsi="Times New Roman" w:cs="Times New Roman"/>
          <w:b/>
          <w:bCs/>
          <w:sz w:val="24"/>
          <w:szCs w:val="24"/>
        </w:rPr>
        <w:t xml:space="preserve">II.  </w:t>
      </w:r>
      <w:r w:rsidR="00856CB5" w:rsidRPr="003077E9">
        <w:rPr>
          <w:rFonts w:ascii="Times New Roman" w:hAnsi="Times New Roman" w:cs="Times New Roman"/>
          <w:b/>
          <w:bCs/>
          <w:sz w:val="24"/>
          <w:szCs w:val="24"/>
        </w:rPr>
        <w:t>Conclusions of Law</w:t>
      </w:r>
    </w:p>
    <w:p w14:paraId="11896991" w14:textId="760A61D9" w:rsidR="007D6F00" w:rsidRDefault="00856CB5" w:rsidP="00210DDD">
      <w:pPr>
        <w:rPr>
          <w:rFonts w:ascii="Times New Roman" w:hAnsi="Times New Roman" w:cs="Times New Roman"/>
          <w:sz w:val="24"/>
          <w:szCs w:val="24"/>
        </w:rPr>
      </w:pPr>
      <w:r>
        <w:rPr>
          <w:rFonts w:ascii="Times New Roman" w:hAnsi="Times New Roman" w:cs="Times New Roman"/>
          <w:sz w:val="24"/>
          <w:szCs w:val="24"/>
        </w:rPr>
        <w:t xml:space="preserve">Based upon the </w:t>
      </w:r>
      <w:r w:rsidR="003077E9">
        <w:rPr>
          <w:rFonts w:ascii="Times New Roman" w:hAnsi="Times New Roman" w:cs="Times New Roman"/>
          <w:sz w:val="24"/>
          <w:szCs w:val="24"/>
        </w:rPr>
        <w:t xml:space="preserve">application </w:t>
      </w:r>
      <w:r>
        <w:rPr>
          <w:rFonts w:ascii="Times New Roman" w:hAnsi="Times New Roman" w:cs="Times New Roman"/>
          <w:sz w:val="24"/>
          <w:szCs w:val="24"/>
        </w:rPr>
        <w:t xml:space="preserve">materials, testimony, </w:t>
      </w:r>
      <w:r w:rsidR="003077E9">
        <w:rPr>
          <w:rFonts w:ascii="Times New Roman" w:hAnsi="Times New Roman" w:cs="Times New Roman"/>
          <w:sz w:val="24"/>
          <w:szCs w:val="24"/>
        </w:rPr>
        <w:t xml:space="preserve">statements, evidence, documents and other materials submitted to it </w:t>
      </w:r>
      <w:r>
        <w:rPr>
          <w:rFonts w:ascii="Times New Roman" w:hAnsi="Times New Roman" w:cs="Times New Roman"/>
          <w:sz w:val="24"/>
          <w:szCs w:val="24"/>
        </w:rPr>
        <w:t>and the above Findings of Fact,</w:t>
      </w:r>
      <w:r w:rsidR="007D6F00">
        <w:rPr>
          <w:rFonts w:ascii="Times New Roman" w:hAnsi="Times New Roman" w:cs="Times New Roman"/>
          <w:sz w:val="24"/>
          <w:szCs w:val="24"/>
        </w:rPr>
        <w:t xml:space="preserve"> the Belgrade Planning Board </w:t>
      </w:r>
      <w:r w:rsidR="00FC4B07">
        <w:rPr>
          <w:rFonts w:ascii="Times New Roman" w:hAnsi="Times New Roman" w:cs="Times New Roman"/>
          <w:sz w:val="24"/>
          <w:szCs w:val="24"/>
        </w:rPr>
        <w:t>finds that the Project is</w:t>
      </w:r>
      <w:r w:rsidR="00BD565B">
        <w:rPr>
          <w:rFonts w:ascii="Times New Roman" w:hAnsi="Times New Roman" w:cs="Times New Roman"/>
          <w:sz w:val="24"/>
          <w:szCs w:val="24"/>
        </w:rPr>
        <w:t>/is not</w:t>
      </w:r>
      <w:r w:rsidR="00FC4B07">
        <w:rPr>
          <w:rFonts w:ascii="Times New Roman" w:hAnsi="Times New Roman" w:cs="Times New Roman"/>
          <w:sz w:val="24"/>
          <w:szCs w:val="24"/>
        </w:rPr>
        <w:t xml:space="preserve"> a permitted </w:t>
      </w:r>
      <w:r w:rsidR="00BD565B">
        <w:rPr>
          <w:rFonts w:ascii="Times New Roman" w:hAnsi="Times New Roman" w:cs="Times New Roman"/>
          <w:sz w:val="24"/>
          <w:szCs w:val="24"/>
        </w:rPr>
        <w:t>_____________________</w:t>
      </w:r>
      <w:r w:rsidR="00952D48">
        <w:rPr>
          <w:rFonts w:ascii="Times New Roman" w:hAnsi="Times New Roman" w:cs="Times New Roman"/>
          <w:sz w:val="24"/>
          <w:szCs w:val="24"/>
        </w:rPr>
        <w:t>______________________________________________________________ (USE)</w:t>
      </w:r>
      <w:r w:rsidR="003F60F7">
        <w:rPr>
          <w:rFonts w:ascii="Times New Roman" w:hAnsi="Times New Roman" w:cs="Times New Roman"/>
          <w:sz w:val="24"/>
          <w:szCs w:val="24"/>
        </w:rPr>
        <w:t xml:space="preserve"> under Section 14, Table 1 </w:t>
      </w:r>
      <w:r w:rsidR="00FC4B07">
        <w:rPr>
          <w:rFonts w:ascii="Times New Roman" w:hAnsi="Times New Roman" w:cs="Times New Roman"/>
          <w:sz w:val="24"/>
          <w:szCs w:val="24"/>
        </w:rPr>
        <w:t>in th</w:t>
      </w:r>
      <w:r w:rsidR="003F60F7">
        <w:rPr>
          <w:rFonts w:ascii="Times New Roman" w:hAnsi="Times New Roman" w:cs="Times New Roman"/>
          <w:sz w:val="24"/>
          <w:szCs w:val="24"/>
        </w:rPr>
        <w:t xml:space="preserve">e Ordinance, </w:t>
      </w:r>
      <w:r w:rsidR="00FC4B07">
        <w:rPr>
          <w:rFonts w:ascii="Times New Roman" w:hAnsi="Times New Roman" w:cs="Times New Roman"/>
          <w:sz w:val="24"/>
          <w:szCs w:val="24"/>
        </w:rPr>
        <w:t xml:space="preserve">and further </w:t>
      </w:r>
      <w:r w:rsidR="007D6F00">
        <w:rPr>
          <w:rFonts w:ascii="Times New Roman" w:hAnsi="Times New Roman" w:cs="Times New Roman"/>
          <w:sz w:val="24"/>
          <w:szCs w:val="24"/>
        </w:rPr>
        <w:t>makes the following conclusions based on the applicable provisions in</w:t>
      </w:r>
      <w:r w:rsidR="00801CF3">
        <w:rPr>
          <w:rFonts w:ascii="Times New Roman" w:hAnsi="Times New Roman" w:cs="Times New Roman"/>
          <w:sz w:val="24"/>
          <w:szCs w:val="24"/>
        </w:rPr>
        <w:t xml:space="preserve"> </w:t>
      </w:r>
      <w:r w:rsidR="007D6F00">
        <w:rPr>
          <w:rFonts w:ascii="Times New Roman" w:hAnsi="Times New Roman" w:cs="Times New Roman"/>
          <w:sz w:val="24"/>
          <w:szCs w:val="24"/>
        </w:rPr>
        <w:t xml:space="preserve">Section </w:t>
      </w:r>
      <w:r w:rsidR="00801CF3">
        <w:rPr>
          <w:rFonts w:ascii="Times New Roman" w:hAnsi="Times New Roman" w:cs="Times New Roman"/>
          <w:sz w:val="24"/>
          <w:szCs w:val="24"/>
        </w:rPr>
        <w:t>16(D) of the</w:t>
      </w:r>
      <w:r w:rsidR="007D6F00">
        <w:rPr>
          <w:rFonts w:ascii="Times New Roman" w:hAnsi="Times New Roman" w:cs="Times New Roman"/>
          <w:sz w:val="24"/>
          <w:szCs w:val="24"/>
        </w:rPr>
        <w:t xml:space="preserve"> Ordinance:</w:t>
      </w:r>
    </w:p>
    <w:p w14:paraId="5FA3A369" w14:textId="77777777" w:rsidR="00801CF3" w:rsidRDefault="00801CF3" w:rsidP="00801CF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Will maintain safe and healthful conditions</w:t>
      </w:r>
      <w:r w:rsidR="00B45835">
        <w:rPr>
          <w:rFonts w:ascii="Times New Roman" w:hAnsi="Times New Roman" w:cs="Times New Roman"/>
          <w:sz w:val="24"/>
          <w:szCs w:val="24"/>
        </w:rPr>
        <w:t>.</w:t>
      </w:r>
    </w:p>
    <w:p w14:paraId="0BBD0C3B" w14:textId="677D968F" w:rsidR="00952D48" w:rsidRDefault="00B45835" w:rsidP="00952D4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By a vote of </w:t>
      </w:r>
      <w:r w:rsidR="00BD565B">
        <w:rPr>
          <w:rFonts w:ascii="Times New Roman" w:hAnsi="Times New Roman" w:cs="Times New Roman"/>
          <w:sz w:val="24"/>
          <w:szCs w:val="24"/>
        </w:rPr>
        <w:t>X-X</w:t>
      </w:r>
      <w:r>
        <w:rPr>
          <w:rFonts w:ascii="Times New Roman" w:hAnsi="Times New Roman" w:cs="Times New Roman"/>
          <w:sz w:val="24"/>
          <w:szCs w:val="24"/>
        </w:rPr>
        <w:t>, the Board found this standard was</w:t>
      </w:r>
      <w:r w:rsidR="00BD565B">
        <w:rPr>
          <w:rFonts w:ascii="Times New Roman" w:hAnsi="Times New Roman" w:cs="Times New Roman"/>
          <w:sz w:val="24"/>
          <w:szCs w:val="24"/>
        </w:rPr>
        <w:t>/was not</w:t>
      </w:r>
      <w:r w:rsidR="00C017EA">
        <w:rPr>
          <w:rFonts w:ascii="Times New Roman" w:hAnsi="Times New Roman" w:cs="Times New Roman"/>
          <w:sz w:val="24"/>
          <w:szCs w:val="24"/>
        </w:rPr>
        <w:t xml:space="preserve"> </w:t>
      </w:r>
      <w:r w:rsidR="00BD565B">
        <w:rPr>
          <w:rFonts w:ascii="Times New Roman" w:hAnsi="Times New Roman" w:cs="Times New Roman"/>
          <w:sz w:val="24"/>
          <w:szCs w:val="24"/>
        </w:rPr>
        <w:t xml:space="preserve">met </w:t>
      </w:r>
      <w:r w:rsidR="00C017EA">
        <w:rPr>
          <w:rFonts w:ascii="Times New Roman" w:hAnsi="Times New Roman" w:cs="Times New Roman"/>
          <w:sz w:val="24"/>
          <w:szCs w:val="24"/>
        </w:rPr>
        <w:t xml:space="preserve">based on </w:t>
      </w:r>
      <w:r w:rsidR="00952D48">
        <w:rPr>
          <w:rFonts w:ascii="Times New Roman" w:hAnsi="Times New Roman" w:cs="Times New Roman"/>
          <w:sz w:val="24"/>
          <w:szCs w:val="24"/>
        </w:rPr>
        <w:t>_________________</w:t>
      </w:r>
    </w:p>
    <w:p w14:paraId="23C0E048" w14:textId="030FAF19" w:rsidR="00B45835" w:rsidRPr="00952D48" w:rsidRDefault="00952D48" w:rsidP="00952D48">
      <w:pPr>
        <w:pStyle w:val="ListParagraph"/>
        <w:ind w:left="14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w:t>
      </w:r>
    </w:p>
    <w:p w14:paraId="3968DFF5" w14:textId="77777777" w:rsidR="00801CF3" w:rsidRDefault="00801CF3" w:rsidP="00801CF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Will not result in water pollution, erosion, or sedimentation to surface waters</w:t>
      </w:r>
      <w:r w:rsidR="00B45835">
        <w:rPr>
          <w:rFonts w:ascii="Times New Roman" w:hAnsi="Times New Roman" w:cs="Times New Roman"/>
          <w:sz w:val="24"/>
          <w:szCs w:val="24"/>
        </w:rPr>
        <w:t>.</w:t>
      </w:r>
    </w:p>
    <w:p w14:paraId="70D2246E" w14:textId="6060AC8A" w:rsidR="00952D48" w:rsidRDefault="00BD565B" w:rsidP="00BD565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By a vote of X-X, the Board found this standard was/was not met based on </w:t>
      </w:r>
      <w:r w:rsidR="00952D48">
        <w:rPr>
          <w:rFonts w:ascii="Times New Roman" w:hAnsi="Times New Roman" w:cs="Times New Roman"/>
          <w:sz w:val="24"/>
          <w:szCs w:val="24"/>
        </w:rPr>
        <w:t>_________________</w:t>
      </w:r>
    </w:p>
    <w:p w14:paraId="62F324EF" w14:textId="5805C7E3" w:rsidR="00BD565B" w:rsidRDefault="00BD565B" w:rsidP="00952D48">
      <w:pPr>
        <w:pStyle w:val="ListParagraph"/>
        <w:ind w:left="14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w:t>
      </w:r>
    </w:p>
    <w:p w14:paraId="352FFDAE" w14:textId="77777777" w:rsidR="00801CF3" w:rsidRDefault="00801CF3" w:rsidP="00801CF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Will adequately provide for the disposal of all </w:t>
      </w:r>
      <w:proofErr w:type="gramStart"/>
      <w:r>
        <w:rPr>
          <w:rFonts w:ascii="Times New Roman" w:hAnsi="Times New Roman" w:cs="Times New Roman"/>
          <w:sz w:val="24"/>
          <w:szCs w:val="24"/>
        </w:rPr>
        <w:t>wastewater</w:t>
      </w:r>
      <w:proofErr w:type="gramEnd"/>
      <w:r w:rsidR="00B45835">
        <w:rPr>
          <w:rFonts w:ascii="Times New Roman" w:hAnsi="Times New Roman" w:cs="Times New Roman"/>
          <w:sz w:val="24"/>
          <w:szCs w:val="24"/>
        </w:rPr>
        <w:t>.</w:t>
      </w:r>
    </w:p>
    <w:p w14:paraId="2BF7F98A" w14:textId="19A629C0" w:rsidR="0017302C" w:rsidRDefault="00BD565B" w:rsidP="00BD565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By a vote of X-X, the Board found this standard was/was not met based on </w:t>
      </w:r>
      <w:r w:rsidR="0017302C">
        <w:rPr>
          <w:rFonts w:ascii="Times New Roman" w:hAnsi="Times New Roman" w:cs="Times New Roman"/>
          <w:sz w:val="24"/>
          <w:szCs w:val="24"/>
        </w:rPr>
        <w:t>_________________</w:t>
      </w:r>
    </w:p>
    <w:p w14:paraId="00F8A4B3" w14:textId="43B25873" w:rsidR="00BD565B" w:rsidRDefault="00BD565B" w:rsidP="0017302C">
      <w:pPr>
        <w:pStyle w:val="ListParagraph"/>
        <w:ind w:left="14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w:t>
      </w:r>
    </w:p>
    <w:p w14:paraId="32D78265" w14:textId="77777777" w:rsidR="00801CF3" w:rsidRDefault="00801CF3" w:rsidP="00801CF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Will not have an adverse impact on spawning grounds, fish, aquatic life, </w:t>
      </w:r>
      <w:proofErr w:type="gramStart"/>
      <w:r>
        <w:rPr>
          <w:rFonts w:ascii="Times New Roman" w:hAnsi="Times New Roman" w:cs="Times New Roman"/>
          <w:sz w:val="24"/>
          <w:szCs w:val="24"/>
        </w:rPr>
        <w:t>bird</w:t>
      </w:r>
      <w:proofErr w:type="gramEnd"/>
      <w:r>
        <w:rPr>
          <w:rFonts w:ascii="Times New Roman" w:hAnsi="Times New Roman" w:cs="Times New Roman"/>
          <w:sz w:val="24"/>
          <w:szCs w:val="24"/>
        </w:rPr>
        <w:t xml:space="preserve"> or other wildlife habitat</w:t>
      </w:r>
      <w:r w:rsidR="00B45835">
        <w:rPr>
          <w:rFonts w:ascii="Times New Roman" w:hAnsi="Times New Roman" w:cs="Times New Roman"/>
          <w:sz w:val="24"/>
          <w:szCs w:val="24"/>
        </w:rPr>
        <w:t>.</w:t>
      </w:r>
    </w:p>
    <w:p w14:paraId="082B04FF" w14:textId="5FFBF4D0" w:rsidR="0017302C" w:rsidRDefault="00BD565B" w:rsidP="00BD565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By a vote of X-X, the Board found this standard was/was not met based on </w:t>
      </w:r>
      <w:r w:rsidR="0017302C">
        <w:rPr>
          <w:rFonts w:ascii="Times New Roman" w:hAnsi="Times New Roman" w:cs="Times New Roman"/>
          <w:sz w:val="24"/>
          <w:szCs w:val="24"/>
        </w:rPr>
        <w:t>_________________</w:t>
      </w:r>
    </w:p>
    <w:p w14:paraId="5DD3103D" w14:textId="169C6067" w:rsidR="00BD565B" w:rsidRDefault="00BD565B" w:rsidP="0017302C">
      <w:pPr>
        <w:pStyle w:val="ListParagraph"/>
        <w:ind w:left="14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w:t>
      </w:r>
    </w:p>
    <w:p w14:paraId="1FD191DB" w14:textId="77777777" w:rsidR="00801CF3" w:rsidRDefault="00801CF3" w:rsidP="00801CF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Will conserve shore cover and visual, as well as actual, points of access to inland waters</w:t>
      </w:r>
      <w:r w:rsidR="00B45835">
        <w:rPr>
          <w:rFonts w:ascii="Times New Roman" w:hAnsi="Times New Roman" w:cs="Times New Roman"/>
          <w:sz w:val="24"/>
          <w:szCs w:val="24"/>
        </w:rPr>
        <w:t>.</w:t>
      </w:r>
    </w:p>
    <w:p w14:paraId="72D697A9" w14:textId="6665501F" w:rsidR="0017302C" w:rsidRDefault="00BD565B" w:rsidP="00BD565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By a vote of X-X, the Board found this standard was/was not met based on </w:t>
      </w:r>
      <w:r w:rsidR="0017302C">
        <w:rPr>
          <w:rFonts w:ascii="Times New Roman" w:hAnsi="Times New Roman" w:cs="Times New Roman"/>
          <w:sz w:val="24"/>
          <w:szCs w:val="24"/>
        </w:rPr>
        <w:t>_________________</w:t>
      </w:r>
    </w:p>
    <w:p w14:paraId="0522CA42" w14:textId="5FEBC44D" w:rsidR="00BD565B" w:rsidRDefault="00BD565B" w:rsidP="0017302C">
      <w:pPr>
        <w:pStyle w:val="ListParagraph"/>
        <w:ind w:left="14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w:t>
      </w:r>
    </w:p>
    <w:p w14:paraId="2290AB0B" w14:textId="77777777" w:rsidR="00801CF3" w:rsidRDefault="00801CF3" w:rsidP="00801CF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Will protect archaeological and historic resources as designated in the comprehensive plan</w:t>
      </w:r>
      <w:r w:rsidR="00B45835">
        <w:rPr>
          <w:rFonts w:ascii="Times New Roman" w:hAnsi="Times New Roman" w:cs="Times New Roman"/>
          <w:sz w:val="24"/>
          <w:szCs w:val="24"/>
        </w:rPr>
        <w:t>.</w:t>
      </w:r>
    </w:p>
    <w:p w14:paraId="6CE15318" w14:textId="10D96456" w:rsidR="0017302C" w:rsidRDefault="00BD565B" w:rsidP="00BD565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By a vote of X-X, the Board found this standard was/was not met based on </w:t>
      </w:r>
      <w:r w:rsidR="0017302C">
        <w:rPr>
          <w:rFonts w:ascii="Times New Roman" w:hAnsi="Times New Roman" w:cs="Times New Roman"/>
          <w:sz w:val="24"/>
          <w:szCs w:val="24"/>
        </w:rPr>
        <w:t>_________________</w:t>
      </w:r>
    </w:p>
    <w:p w14:paraId="22B5F99B" w14:textId="57BF9C70" w:rsidR="00BD565B" w:rsidRDefault="00BD565B" w:rsidP="0017302C">
      <w:pPr>
        <w:pStyle w:val="ListParagraph"/>
        <w:ind w:left="1440"/>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w:t>
      </w:r>
    </w:p>
    <w:p w14:paraId="186EBF7A" w14:textId="77777777" w:rsidR="00801CF3" w:rsidRDefault="00801CF3" w:rsidP="00801CF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Will avoid problems associated with flood plain development and use</w:t>
      </w:r>
      <w:r w:rsidR="00D727CF">
        <w:rPr>
          <w:rFonts w:ascii="Times New Roman" w:hAnsi="Times New Roman" w:cs="Times New Roman"/>
          <w:sz w:val="24"/>
          <w:szCs w:val="24"/>
        </w:rPr>
        <w:t>.</w:t>
      </w:r>
    </w:p>
    <w:p w14:paraId="4B9CE719" w14:textId="69BF07ED" w:rsidR="0017302C" w:rsidRDefault="00BD565B" w:rsidP="00BD565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By a vote of X-X, the Board found this standard was/was not met based on </w:t>
      </w:r>
      <w:r w:rsidR="0017302C">
        <w:rPr>
          <w:rFonts w:ascii="Times New Roman" w:hAnsi="Times New Roman" w:cs="Times New Roman"/>
          <w:sz w:val="24"/>
          <w:szCs w:val="24"/>
        </w:rPr>
        <w:t>_________________</w:t>
      </w:r>
    </w:p>
    <w:p w14:paraId="3A35688E" w14:textId="7EEAEA6A" w:rsidR="00BD565B" w:rsidRDefault="00BD565B" w:rsidP="0017302C">
      <w:pPr>
        <w:pStyle w:val="ListParagraph"/>
        <w:ind w:left="14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w:t>
      </w:r>
    </w:p>
    <w:p w14:paraId="01049107" w14:textId="77777777" w:rsidR="0051527C" w:rsidRDefault="00801CF3" w:rsidP="00801CF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Is in conformance with the provisions of Section 15, Land Use Standards,</w:t>
      </w:r>
    </w:p>
    <w:p w14:paraId="273C6D52" w14:textId="34A99B36" w:rsidR="00801CF3" w:rsidRDefault="0051527C" w:rsidP="0051527C">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By a vote of </w:t>
      </w:r>
      <w:r w:rsidR="00BD565B">
        <w:rPr>
          <w:rFonts w:ascii="Times New Roman" w:hAnsi="Times New Roman" w:cs="Times New Roman"/>
          <w:sz w:val="24"/>
          <w:szCs w:val="24"/>
        </w:rPr>
        <w:t>X-X</w:t>
      </w:r>
      <w:r>
        <w:rPr>
          <w:rFonts w:ascii="Times New Roman" w:hAnsi="Times New Roman" w:cs="Times New Roman"/>
          <w:sz w:val="24"/>
          <w:szCs w:val="24"/>
        </w:rPr>
        <w:t xml:space="preserve"> the Board found that this standard was m</w:t>
      </w:r>
      <w:r w:rsidR="00DA368E">
        <w:rPr>
          <w:rFonts w:ascii="Times New Roman" w:hAnsi="Times New Roman" w:cs="Times New Roman"/>
          <w:sz w:val="24"/>
          <w:szCs w:val="24"/>
        </w:rPr>
        <w:t>et based on evidence in the record and further</w:t>
      </w:r>
      <w:r w:rsidR="00801CF3">
        <w:rPr>
          <w:rFonts w:ascii="Times New Roman" w:hAnsi="Times New Roman" w:cs="Times New Roman"/>
          <w:sz w:val="24"/>
          <w:szCs w:val="24"/>
        </w:rPr>
        <w:t xml:space="preserve"> as follows:</w:t>
      </w:r>
    </w:p>
    <w:p w14:paraId="543AA9F9" w14:textId="77777777" w:rsidR="00DA368E" w:rsidRDefault="00DA368E" w:rsidP="00DA368E">
      <w:pPr>
        <w:pStyle w:val="ListParagraph"/>
        <w:ind w:left="1440"/>
        <w:rPr>
          <w:rFonts w:ascii="Times New Roman" w:hAnsi="Times New Roman" w:cs="Times New Roman"/>
          <w:sz w:val="24"/>
          <w:szCs w:val="24"/>
        </w:rPr>
      </w:pPr>
    </w:p>
    <w:p w14:paraId="01C3C4B7" w14:textId="15197E9F" w:rsidR="0017302C" w:rsidRDefault="00801CF3" w:rsidP="0017302C">
      <w:pPr>
        <w:pStyle w:val="ListParagraph"/>
        <w:numPr>
          <w:ilvl w:val="1"/>
          <w:numId w:val="3"/>
        </w:numPr>
        <w:rPr>
          <w:rFonts w:ascii="Times New Roman" w:hAnsi="Times New Roman" w:cs="Times New Roman"/>
          <w:sz w:val="24"/>
          <w:szCs w:val="24"/>
        </w:rPr>
      </w:pPr>
      <w:r w:rsidRPr="00B45835">
        <w:rPr>
          <w:rFonts w:ascii="Times New Roman" w:hAnsi="Times New Roman" w:cs="Times New Roman"/>
          <w:sz w:val="24"/>
          <w:szCs w:val="24"/>
        </w:rPr>
        <w:t>Minimum Lot Standards</w:t>
      </w:r>
      <w:r w:rsidR="0017302C">
        <w:rPr>
          <w:rFonts w:ascii="Times New Roman" w:hAnsi="Times New Roman" w:cs="Times New Roman"/>
          <w:sz w:val="24"/>
          <w:szCs w:val="24"/>
        </w:rPr>
        <w:t xml:space="preserve"> _________________________________________________________</w:t>
      </w:r>
    </w:p>
    <w:p w14:paraId="2E207D0C" w14:textId="42BE17A2" w:rsidR="00BD565B" w:rsidRPr="0017302C" w:rsidRDefault="00BD565B" w:rsidP="0017302C">
      <w:pPr>
        <w:pStyle w:val="ListParagraph"/>
        <w:ind w:left="1440"/>
        <w:rPr>
          <w:rFonts w:ascii="Times New Roman" w:hAnsi="Times New Roman" w:cs="Times New Roman"/>
          <w:sz w:val="24"/>
          <w:szCs w:val="24"/>
        </w:rPr>
      </w:pPr>
      <w:r w:rsidRPr="0017302C">
        <w:rPr>
          <w:rFonts w:ascii="Times New Roman" w:hAnsi="Times New Roman" w:cs="Times New Roman"/>
          <w:sz w:val="24"/>
          <w:szCs w:val="24"/>
        </w:rPr>
        <w:t>_____________________________________________________________________________.</w:t>
      </w:r>
    </w:p>
    <w:p w14:paraId="42EA96F1" w14:textId="65F9F8BE" w:rsidR="0017302C" w:rsidRDefault="00801CF3" w:rsidP="0017302C">
      <w:pPr>
        <w:pStyle w:val="ListParagraph"/>
        <w:numPr>
          <w:ilvl w:val="1"/>
          <w:numId w:val="3"/>
        </w:numPr>
        <w:rPr>
          <w:rFonts w:ascii="Times New Roman" w:hAnsi="Times New Roman" w:cs="Times New Roman"/>
          <w:sz w:val="24"/>
          <w:szCs w:val="24"/>
        </w:rPr>
      </w:pPr>
      <w:r w:rsidRPr="0017302C">
        <w:rPr>
          <w:rFonts w:ascii="Times New Roman" w:hAnsi="Times New Roman" w:cs="Times New Roman"/>
          <w:sz w:val="24"/>
          <w:szCs w:val="24"/>
        </w:rPr>
        <w:t>Principal and Accessory Structures</w:t>
      </w:r>
      <w:r w:rsidR="0017302C">
        <w:rPr>
          <w:rFonts w:ascii="Times New Roman" w:hAnsi="Times New Roman" w:cs="Times New Roman"/>
          <w:sz w:val="24"/>
          <w:szCs w:val="24"/>
        </w:rPr>
        <w:t xml:space="preserve"> _________________________________________________</w:t>
      </w:r>
    </w:p>
    <w:p w14:paraId="41C872E1" w14:textId="7218DE61" w:rsidR="0017302C" w:rsidRPr="0017302C" w:rsidRDefault="0017302C" w:rsidP="0017302C">
      <w:pPr>
        <w:pStyle w:val="ListParagraph"/>
        <w:ind w:left="14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0E30513A" w14:textId="04B4FC04" w:rsidR="00801CF3" w:rsidRDefault="00801CF3" w:rsidP="000B35F9">
      <w:pPr>
        <w:pStyle w:val="ListParagraph"/>
        <w:numPr>
          <w:ilvl w:val="1"/>
          <w:numId w:val="3"/>
        </w:numPr>
        <w:rPr>
          <w:rFonts w:ascii="Times New Roman" w:hAnsi="Times New Roman" w:cs="Times New Roman"/>
          <w:sz w:val="24"/>
          <w:szCs w:val="24"/>
        </w:rPr>
      </w:pPr>
      <w:r w:rsidRPr="0017302C">
        <w:rPr>
          <w:rFonts w:ascii="Times New Roman" w:hAnsi="Times New Roman" w:cs="Times New Roman"/>
          <w:sz w:val="24"/>
          <w:szCs w:val="24"/>
        </w:rPr>
        <w:t xml:space="preserve">Campgrounds </w:t>
      </w:r>
      <w:r w:rsidR="000B35F9">
        <w:rPr>
          <w:rFonts w:ascii="Times New Roman" w:hAnsi="Times New Roman" w:cs="Times New Roman"/>
          <w:sz w:val="24"/>
          <w:szCs w:val="24"/>
        </w:rPr>
        <w:t>__________________________________________________________________</w:t>
      </w:r>
    </w:p>
    <w:p w14:paraId="2E34D449" w14:textId="59D750BD" w:rsidR="000B35F9" w:rsidRPr="000B35F9" w:rsidRDefault="000B35F9" w:rsidP="000B35F9">
      <w:pPr>
        <w:pStyle w:val="ListParagraph"/>
        <w:ind w:left="14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6EA8E420" w14:textId="7B707FC4" w:rsidR="00801CF3" w:rsidRDefault="00801CF3" w:rsidP="00B45835">
      <w:pPr>
        <w:pStyle w:val="ListParagraph"/>
        <w:numPr>
          <w:ilvl w:val="1"/>
          <w:numId w:val="3"/>
        </w:numPr>
        <w:rPr>
          <w:rFonts w:ascii="Times New Roman" w:hAnsi="Times New Roman" w:cs="Times New Roman"/>
          <w:sz w:val="24"/>
          <w:szCs w:val="24"/>
        </w:rPr>
      </w:pPr>
      <w:r w:rsidRPr="00B45835">
        <w:rPr>
          <w:rFonts w:ascii="Times New Roman" w:hAnsi="Times New Roman" w:cs="Times New Roman"/>
          <w:sz w:val="24"/>
          <w:szCs w:val="24"/>
        </w:rPr>
        <w:t>Individual Private Campsites</w:t>
      </w:r>
      <w:r w:rsidR="000B35F9">
        <w:rPr>
          <w:rFonts w:ascii="Times New Roman" w:hAnsi="Times New Roman" w:cs="Times New Roman"/>
          <w:sz w:val="24"/>
          <w:szCs w:val="24"/>
        </w:rPr>
        <w:t xml:space="preserve"> ______________________________________________________</w:t>
      </w:r>
    </w:p>
    <w:p w14:paraId="25E28E05" w14:textId="304371F6" w:rsidR="000B35F9" w:rsidRPr="00B45835" w:rsidRDefault="000B35F9" w:rsidP="000B35F9">
      <w:pPr>
        <w:pStyle w:val="ListParagraph"/>
        <w:ind w:left="14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60449975" w14:textId="5CD0F4AE" w:rsidR="00801CF3" w:rsidRDefault="00801CF3" w:rsidP="00B45835">
      <w:pPr>
        <w:pStyle w:val="ListParagraph"/>
        <w:numPr>
          <w:ilvl w:val="1"/>
          <w:numId w:val="3"/>
        </w:numPr>
        <w:rPr>
          <w:rFonts w:ascii="Times New Roman" w:hAnsi="Times New Roman" w:cs="Times New Roman"/>
          <w:sz w:val="24"/>
          <w:szCs w:val="24"/>
        </w:rPr>
      </w:pPr>
      <w:r w:rsidRPr="00B45835">
        <w:rPr>
          <w:rFonts w:ascii="Times New Roman" w:hAnsi="Times New Roman" w:cs="Times New Roman"/>
          <w:sz w:val="24"/>
          <w:szCs w:val="24"/>
        </w:rPr>
        <w:t>Commercial and Industrial Uses</w:t>
      </w:r>
      <w:r w:rsidR="000B35F9">
        <w:rPr>
          <w:rFonts w:ascii="Times New Roman" w:hAnsi="Times New Roman" w:cs="Times New Roman"/>
          <w:sz w:val="24"/>
          <w:szCs w:val="24"/>
        </w:rPr>
        <w:t xml:space="preserve"> ___________________________________________________</w:t>
      </w:r>
    </w:p>
    <w:p w14:paraId="57479159" w14:textId="3DF7DC42" w:rsidR="000B35F9" w:rsidRPr="00B45835" w:rsidRDefault="000B35F9" w:rsidP="000B35F9">
      <w:pPr>
        <w:pStyle w:val="ListParagraph"/>
        <w:ind w:left="14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42C004D5" w14:textId="0BCF55BE" w:rsidR="00016E11" w:rsidRDefault="00801CF3" w:rsidP="00B45835">
      <w:pPr>
        <w:pStyle w:val="ListParagraph"/>
        <w:numPr>
          <w:ilvl w:val="1"/>
          <w:numId w:val="3"/>
        </w:numPr>
        <w:rPr>
          <w:rFonts w:ascii="Times New Roman" w:hAnsi="Times New Roman" w:cs="Times New Roman"/>
          <w:sz w:val="24"/>
          <w:szCs w:val="24"/>
        </w:rPr>
      </w:pPr>
      <w:r w:rsidRPr="00B45835">
        <w:rPr>
          <w:rFonts w:ascii="Times New Roman" w:hAnsi="Times New Roman" w:cs="Times New Roman"/>
          <w:sz w:val="24"/>
          <w:szCs w:val="24"/>
        </w:rPr>
        <w:t>Parking Areas</w:t>
      </w:r>
      <w:r w:rsidR="00BD565B">
        <w:rPr>
          <w:rFonts w:ascii="Times New Roman" w:hAnsi="Times New Roman" w:cs="Times New Roman"/>
          <w:sz w:val="24"/>
          <w:szCs w:val="24"/>
        </w:rPr>
        <w:t xml:space="preserve"> </w:t>
      </w:r>
      <w:r w:rsidR="000B35F9">
        <w:rPr>
          <w:rFonts w:ascii="Times New Roman" w:hAnsi="Times New Roman" w:cs="Times New Roman"/>
          <w:sz w:val="24"/>
          <w:szCs w:val="24"/>
        </w:rPr>
        <w:t>__________________________________________________________________</w:t>
      </w:r>
    </w:p>
    <w:p w14:paraId="2C190230" w14:textId="2B41348B" w:rsidR="000B35F9" w:rsidRDefault="000B35F9" w:rsidP="000B35F9">
      <w:pPr>
        <w:pStyle w:val="ListParagraph"/>
        <w:ind w:left="14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44542D49" w14:textId="18DA8128" w:rsidR="00016E11" w:rsidRDefault="00801CF3" w:rsidP="00B45835">
      <w:pPr>
        <w:pStyle w:val="ListParagraph"/>
        <w:numPr>
          <w:ilvl w:val="1"/>
          <w:numId w:val="3"/>
        </w:numPr>
        <w:rPr>
          <w:rFonts w:ascii="Times New Roman" w:hAnsi="Times New Roman" w:cs="Times New Roman"/>
          <w:sz w:val="24"/>
          <w:szCs w:val="24"/>
        </w:rPr>
      </w:pPr>
      <w:r w:rsidRPr="00B45835">
        <w:rPr>
          <w:rFonts w:ascii="Times New Roman" w:hAnsi="Times New Roman" w:cs="Times New Roman"/>
          <w:sz w:val="24"/>
          <w:szCs w:val="24"/>
        </w:rPr>
        <w:t>Roads and Driveways</w:t>
      </w:r>
      <w:r w:rsidR="00EE3745">
        <w:rPr>
          <w:rFonts w:ascii="Times New Roman" w:hAnsi="Times New Roman" w:cs="Times New Roman"/>
          <w:sz w:val="24"/>
          <w:szCs w:val="24"/>
        </w:rPr>
        <w:t xml:space="preserve"> </w:t>
      </w:r>
      <w:r w:rsidR="000B35F9">
        <w:rPr>
          <w:rFonts w:ascii="Times New Roman" w:hAnsi="Times New Roman" w:cs="Times New Roman"/>
          <w:sz w:val="24"/>
          <w:szCs w:val="24"/>
        </w:rPr>
        <w:t>___________________________________________________________</w:t>
      </w:r>
    </w:p>
    <w:p w14:paraId="119993BB" w14:textId="501212B0" w:rsidR="000B35F9" w:rsidRDefault="000B35F9" w:rsidP="000B35F9">
      <w:pPr>
        <w:pStyle w:val="ListParagraph"/>
        <w:ind w:left="14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5BA913F6" w14:textId="1B80D2FC" w:rsidR="00801CF3" w:rsidRDefault="00801CF3" w:rsidP="00B45835">
      <w:pPr>
        <w:pStyle w:val="ListParagraph"/>
        <w:numPr>
          <w:ilvl w:val="1"/>
          <w:numId w:val="3"/>
        </w:numPr>
        <w:rPr>
          <w:rFonts w:ascii="Times New Roman" w:hAnsi="Times New Roman" w:cs="Times New Roman"/>
          <w:sz w:val="24"/>
          <w:szCs w:val="24"/>
        </w:rPr>
      </w:pPr>
      <w:r w:rsidRPr="00B45835">
        <w:rPr>
          <w:rFonts w:ascii="Times New Roman" w:hAnsi="Times New Roman" w:cs="Times New Roman"/>
          <w:sz w:val="24"/>
          <w:szCs w:val="24"/>
        </w:rPr>
        <w:t xml:space="preserve">Signs </w:t>
      </w:r>
      <w:r w:rsidR="000B35F9">
        <w:rPr>
          <w:rFonts w:ascii="Times New Roman" w:hAnsi="Times New Roman" w:cs="Times New Roman"/>
          <w:sz w:val="24"/>
          <w:szCs w:val="24"/>
        </w:rPr>
        <w:t>_________________________________________________________________________</w:t>
      </w:r>
    </w:p>
    <w:p w14:paraId="382AD33B" w14:textId="63916218" w:rsidR="000B35F9" w:rsidRPr="00B45835" w:rsidRDefault="000B35F9" w:rsidP="000B35F9">
      <w:pPr>
        <w:pStyle w:val="ListParagraph"/>
        <w:ind w:left="14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006F9CB6" w14:textId="2A967B4B" w:rsidR="00016E11" w:rsidRDefault="00801CF3" w:rsidP="00B45835">
      <w:pPr>
        <w:pStyle w:val="ListParagraph"/>
        <w:numPr>
          <w:ilvl w:val="1"/>
          <w:numId w:val="3"/>
        </w:numPr>
        <w:rPr>
          <w:rFonts w:ascii="Times New Roman" w:hAnsi="Times New Roman" w:cs="Times New Roman"/>
          <w:sz w:val="24"/>
          <w:szCs w:val="24"/>
        </w:rPr>
      </w:pPr>
      <w:r w:rsidRPr="00B45835">
        <w:rPr>
          <w:rFonts w:ascii="Times New Roman" w:hAnsi="Times New Roman" w:cs="Times New Roman"/>
          <w:sz w:val="24"/>
          <w:szCs w:val="24"/>
        </w:rPr>
        <w:t>Storm Water Runoff</w:t>
      </w:r>
      <w:r w:rsidR="00BD565B">
        <w:rPr>
          <w:rFonts w:ascii="Times New Roman" w:hAnsi="Times New Roman" w:cs="Times New Roman"/>
          <w:sz w:val="24"/>
          <w:szCs w:val="24"/>
        </w:rPr>
        <w:t xml:space="preserve"> </w:t>
      </w:r>
      <w:r w:rsidR="000B35F9">
        <w:rPr>
          <w:rFonts w:ascii="Times New Roman" w:hAnsi="Times New Roman" w:cs="Times New Roman"/>
          <w:sz w:val="24"/>
          <w:szCs w:val="24"/>
        </w:rPr>
        <w:t>_____________________________________________________________</w:t>
      </w:r>
    </w:p>
    <w:p w14:paraId="6A04A6EA" w14:textId="30EFB8A8" w:rsidR="000B35F9" w:rsidRDefault="000B35F9" w:rsidP="000B35F9">
      <w:pPr>
        <w:pStyle w:val="ListParagraph"/>
        <w:ind w:left="14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0A4F9FAE" w14:textId="3E2CED4B" w:rsidR="00016E11" w:rsidRDefault="00801CF3" w:rsidP="00B45835">
      <w:pPr>
        <w:pStyle w:val="ListParagraph"/>
        <w:numPr>
          <w:ilvl w:val="1"/>
          <w:numId w:val="3"/>
        </w:numPr>
        <w:rPr>
          <w:rFonts w:ascii="Times New Roman" w:hAnsi="Times New Roman" w:cs="Times New Roman"/>
          <w:sz w:val="24"/>
          <w:szCs w:val="24"/>
        </w:rPr>
      </w:pPr>
      <w:r w:rsidRPr="00B45835">
        <w:rPr>
          <w:rFonts w:ascii="Times New Roman" w:hAnsi="Times New Roman" w:cs="Times New Roman"/>
          <w:sz w:val="24"/>
          <w:szCs w:val="24"/>
        </w:rPr>
        <w:t>Septic Waste Disposal Systems</w:t>
      </w:r>
      <w:r w:rsidR="00BD565B">
        <w:rPr>
          <w:rFonts w:ascii="Times New Roman" w:hAnsi="Times New Roman" w:cs="Times New Roman"/>
          <w:sz w:val="24"/>
          <w:szCs w:val="24"/>
        </w:rPr>
        <w:t xml:space="preserve"> </w:t>
      </w:r>
      <w:r w:rsidR="000B35F9">
        <w:rPr>
          <w:rFonts w:ascii="Times New Roman" w:hAnsi="Times New Roman" w:cs="Times New Roman"/>
          <w:sz w:val="24"/>
          <w:szCs w:val="24"/>
        </w:rPr>
        <w:t>____________________________________________________</w:t>
      </w:r>
    </w:p>
    <w:p w14:paraId="5C98363A" w14:textId="5BCF0A98" w:rsidR="000B35F9" w:rsidRDefault="000B35F9" w:rsidP="000B35F9">
      <w:pPr>
        <w:pStyle w:val="ListParagraph"/>
        <w:ind w:left="14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3A62C3CD" w14:textId="29D7DD2B" w:rsidR="00801CF3" w:rsidRDefault="00801CF3" w:rsidP="00B45835">
      <w:pPr>
        <w:pStyle w:val="ListParagraph"/>
        <w:numPr>
          <w:ilvl w:val="1"/>
          <w:numId w:val="3"/>
        </w:numPr>
        <w:rPr>
          <w:rFonts w:ascii="Times New Roman" w:hAnsi="Times New Roman" w:cs="Times New Roman"/>
          <w:sz w:val="24"/>
          <w:szCs w:val="24"/>
        </w:rPr>
      </w:pPr>
      <w:r w:rsidRPr="00B45835">
        <w:rPr>
          <w:rFonts w:ascii="Times New Roman" w:hAnsi="Times New Roman" w:cs="Times New Roman"/>
          <w:sz w:val="24"/>
          <w:szCs w:val="24"/>
        </w:rPr>
        <w:t xml:space="preserve">Essential Services </w:t>
      </w:r>
      <w:r w:rsidR="000B35F9">
        <w:rPr>
          <w:rFonts w:ascii="Times New Roman" w:hAnsi="Times New Roman" w:cs="Times New Roman"/>
          <w:sz w:val="24"/>
          <w:szCs w:val="24"/>
        </w:rPr>
        <w:t>_______________________________________________________________</w:t>
      </w:r>
    </w:p>
    <w:p w14:paraId="594C9462" w14:textId="6A1AE074" w:rsidR="000B35F9" w:rsidRPr="00B45835" w:rsidRDefault="000B35F9" w:rsidP="000B35F9">
      <w:pPr>
        <w:pStyle w:val="ListParagraph"/>
        <w:ind w:left="14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79FE6736" w14:textId="3181348E" w:rsidR="00801CF3" w:rsidRDefault="00801CF3" w:rsidP="00B45835">
      <w:pPr>
        <w:pStyle w:val="ListParagraph"/>
        <w:numPr>
          <w:ilvl w:val="1"/>
          <w:numId w:val="3"/>
        </w:numPr>
        <w:rPr>
          <w:rFonts w:ascii="Times New Roman" w:hAnsi="Times New Roman" w:cs="Times New Roman"/>
          <w:sz w:val="24"/>
          <w:szCs w:val="24"/>
        </w:rPr>
      </w:pPr>
      <w:r w:rsidRPr="00B45835">
        <w:rPr>
          <w:rFonts w:ascii="Times New Roman" w:hAnsi="Times New Roman" w:cs="Times New Roman"/>
          <w:sz w:val="24"/>
          <w:szCs w:val="24"/>
        </w:rPr>
        <w:t>Mineral Exploration and Extraction</w:t>
      </w:r>
      <w:r w:rsidR="00EE3745">
        <w:rPr>
          <w:rFonts w:ascii="Times New Roman" w:hAnsi="Times New Roman" w:cs="Times New Roman"/>
          <w:sz w:val="24"/>
          <w:szCs w:val="24"/>
        </w:rPr>
        <w:t xml:space="preserve"> </w:t>
      </w:r>
      <w:r w:rsidR="000B35F9">
        <w:rPr>
          <w:rFonts w:ascii="Times New Roman" w:hAnsi="Times New Roman" w:cs="Times New Roman"/>
          <w:sz w:val="24"/>
          <w:szCs w:val="24"/>
        </w:rPr>
        <w:t>_________________________________________________</w:t>
      </w:r>
    </w:p>
    <w:p w14:paraId="44C9F35E" w14:textId="79B15221" w:rsidR="000B35F9" w:rsidRPr="00B45835" w:rsidRDefault="000B35F9" w:rsidP="000B35F9">
      <w:pPr>
        <w:pStyle w:val="ListParagraph"/>
        <w:ind w:left="14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2FCA775B" w14:textId="68673BAF" w:rsidR="00801CF3" w:rsidRDefault="00801CF3" w:rsidP="00B45835">
      <w:pPr>
        <w:pStyle w:val="ListParagraph"/>
        <w:numPr>
          <w:ilvl w:val="1"/>
          <w:numId w:val="3"/>
        </w:numPr>
        <w:rPr>
          <w:rFonts w:ascii="Times New Roman" w:hAnsi="Times New Roman" w:cs="Times New Roman"/>
          <w:sz w:val="24"/>
          <w:szCs w:val="24"/>
        </w:rPr>
      </w:pPr>
      <w:r w:rsidRPr="00B45835">
        <w:rPr>
          <w:rFonts w:ascii="Times New Roman" w:hAnsi="Times New Roman" w:cs="Times New Roman"/>
          <w:sz w:val="24"/>
          <w:szCs w:val="24"/>
        </w:rPr>
        <w:t>Agriculture</w:t>
      </w:r>
      <w:r w:rsidR="00EE3745">
        <w:rPr>
          <w:rFonts w:ascii="Times New Roman" w:hAnsi="Times New Roman" w:cs="Times New Roman"/>
          <w:sz w:val="24"/>
          <w:szCs w:val="24"/>
        </w:rPr>
        <w:t xml:space="preserve"> </w:t>
      </w:r>
      <w:r w:rsidR="000B35F9">
        <w:rPr>
          <w:rFonts w:ascii="Times New Roman" w:hAnsi="Times New Roman" w:cs="Times New Roman"/>
          <w:sz w:val="24"/>
          <w:szCs w:val="24"/>
        </w:rPr>
        <w:t>____________________________________________________________________</w:t>
      </w:r>
    </w:p>
    <w:p w14:paraId="5B699285" w14:textId="279EB8E3" w:rsidR="000B35F9" w:rsidRPr="00B45835" w:rsidRDefault="000B35F9" w:rsidP="000B35F9">
      <w:pPr>
        <w:pStyle w:val="ListParagraph"/>
        <w:ind w:left="14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0551B7E7" w14:textId="124FAE3E" w:rsidR="00801CF3" w:rsidRDefault="00801CF3" w:rsidP="00B45835">
      <w:pPr>
        <w:pStyle w:val="ListParagraph"/>
        <w:numPr>
          <w:ilvl w:val="1"/>
          <w:numId w:val="3"/>
        </w:numPr>
        <w:rPr>
          <w:rFonts w:ascii="Times New Roman" w:hAnsi="Times New Roman" w:cs="Times New Roman"/>
          <w:sz w:val="24"/>
          <w:szCs w:val="24"/>
        </w:rPr>
      </w:pPr>
      <w:r w:rsidRPr="00B45835">
        <w:rPr>
          <w:rFonts w:ascii="Times New Roman" w:hAnsi="Times New Roman" w:cs="Times New Roman"/>
          <w:sz w:val="24"/>
          <w:szCs w:val="24"/>
        </w:rPr>
        <w:t>Timber Harvesting and Land Management Roads</w:t>
      </w:r>
      <w:r w:rsidR="00EE3745">
        <w:rPr>
          <w:rFonts w:ascii="Times New Roman" w:hAnsi="Times New Roman" w:cs="Times New Roman"/>
          <w:sz w:val="24"/>
          <w:szCs w:val="24"/>
        </w:rPr>
        <w:t xml:space="preserve"> </w:t>
      </w:r>
      <w:r w:rsidR="000B35F9">
        <w:rPr>
          <w:rFonts w:ascii="Times New Roman" w:hAnsi="Times New Roman" w:cs="Times New Roman"/>
          <w:sz w:val="24"/>
          <w:szCs w:val="24"/>
        </w:rPr>
        <w:t>_____________________________________</w:t>
      </w:r>
    </w:p>
    <w:p w14:paraId="15DC2A69" w14:textId="02DC298F" w:rsidR="000B35F9" w:rsidRPr="00B45835" w:rsidRDefault="000B35F9" w:rsidP="000B35F9">
      <w:pPr>
        <w:pStyle w:val="ListParagraph"/>
        <w:ind w:left="14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2B08C43A" w14:textId="29777BED" w:rsidR="00801CF3" w:rsidRDefault="00801CF3" w:rsidP="00B45835">
      <w:pPr>
        <w:pStyle w:val="ListParagraph"/>
        <w:numPr>
          <w:ilvl w:val="1"/>
          <w:numId w:val="3"/>
        </w:numPr>
        <w:rPr>
          <w:rFonts w:ascii="Times New Roman" w:hAnsi="Times New Roman" w:cs="Times New Roman"/>
          <w:sz w:val="24"/>
          <w:szCs w:val="24"/>
        </w:rPr>
      </w:pPr>
      <w:r w:rsidRPr="00B45835">
        <w:rPr>
          <w:rFonts w:ascii="Times New Roman" w:hAnsi="Times New Roman" w:cs="Times New Roman"/>
          <w:sz w:val="24"/>
          <w:szCs w:val="24"/>
        </w:rPr>
        <w:t>Clearing or Removal of Vegetation for Activities other than Timber Harvesting</w:t>
      </w:r>
      <w:r w:rsidR="000B35F9">
        <w:rPr>
          <w:rFonts w:ascii="Times New Roman" w:hAnsi="Times New Roman" w:cs="Times New Roman"/>
          <w:sz w:val="24"/>
          <w:szCs w:val="24"/>
        </w:rPr>
        <w:t xml:space="preserve"> _____________</w:t>
      </w:r>
    </w:p>
    <w:p w14:paraId="67D9FA0D" w14:textId="56A21D43" w:rsidR="000B35F9" w:rsidRPr="00B45835" w:rsidRDefault="000B35F9" w:rsidP="000B35F9">
      <w:pPr>
        <w:pStyle w:val="ListParagraph"/>
        <w:ind w:left="14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w:t>
      </w:r>
    </w:p>
    <w:p w14:paraId="23038318" w14:textId="4B2C5997" w:rsidR="00801CF3" w:rsidRDefault="00801CF3" w:rsidP="00B45835">
      <w:pPr>
        <w:pStyle w:val="ListParagraph"/>
        <w:numPr>
          <w:ilvl w:val="1"/>
          <w:numId w:val="3"/>
        </w:numPr>
        <w:rPr>
          <w:rFonts w:ascii="Times New Roman" w:hAnsi="Times New Roman" w:cs="Times New Roman"/>
          <w:sz w:val="24"/>
          <w:szCs w:val="24"/>
        </w:rPr>
      </w:pPr>
      <w:r w:rsidRPr="00B45835">
        <w:rPr>
          <w:rFonts w:ascii="Times New Roman" w:hAnsi="Times New Roman" w:cs="Times New Roman"/>
          <w:sz w:val="24"/>
          <w:szCs w:val="24"/>
        </w:rPr>
        <w:t xml:space="preserve">Hazard Trees, Storm Damaged </w:t>
      </w:r>
      <w:proofErr w:type="gramStart"/>
      <w:r w:rsidRPr="00B45835">
        <w:rPr>
          <w:rFonts w:ascii="Times New Roman" w:hAnsi="Times New Roman" w:cs="Times New Roman"/>
          <w:sz w:val="24"/>
          <w:szCs w:val="24"/>
        </w:rPr>
        <w:t>Trees</w:t>
      </w:r>
      <w:proofErr w:type="gramEnd"/>
      <w:r w:rsidRPr="00B45835">
        <w:rPr>
          <w:rFonts w:ascii="Times New Roman" w:hAnsi="Times New Roman" w:cs="Times New Roman"/>
          <w:sz w:val="24"/>
          <w:szCs w:val="24"/>
        </w:rPr>
        <w:t xml:space="preserve"> and Dead Tree Removal</w:t>
      </w:r>
      <w:r w:rsidR="000B35F9">
        <w:rPr>
          <w:rFonts w:ascii="Times New Roman" w:hAnsi="Times New Roman" w:cs="Times New Roman"/>
          <w:sz w:val="24"/>
          <w:szCs w:val="24"/>
        </w:rPr>
        <w:t xml:space="preserve"> ___________________________</w:t>
      </w:r>
    </w:p>
    <w:p w14:paraId="7F75D982" w14:textId="7C8C4F67" w:rsidR="000B35F9" w:rsidRPr="00B45835" w:rsidRDefault="000B35F9" w:rsidP="000B35F9">
      <w:pPr>
        <w:pStyle w:val="ListParagraph"/>
        <w:ind w:left="14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31641CEF" w14:textId="7DE9980A" w:rsidR="00016E11" w:rsidRDefault="00801CF3" w:rsidP="00B45835">
      <w:pPr>
        <w:pStyle w:val="ListParagraph"/>
        <w:numPr>
          <w:ilvl w:val="1"/>
          <w:numId w:val="3"/>
        </w:numPr>
        <w:rPr>
          <w:rFonts w:ascii="Times New Roman" w:hAnsi="Times New Roman" w:cs="Times New Roman"/>
          <w:sz w:val="24"/>
          <w:szCs w:val="24"/>
        </w:rPr>
      </w:pPr>
      <w:r w:rsidRPr="00B45835">
        <w:rPr>
          <w:rFonts w:ascii="Times New Roman" w:hAnsi="Times New Roman" w:cs="Times New Roman"/>
          <w:sz w:val="24"/>
          <w:szCs w:val="24"/>
        </w:rPr>
        <w:t>Exemptions to Clearing and Vegetation Removal Requirements</w:t>
      </w:r>
      <w:r w:rsidR="000B35F9">
        <w:rPr>
          <w:rFonts w:ascii="Times New Roman" w:hAnsi="Times New Roman" w:cs="Times New Roman"/>
          <w:sz w:val="24"/>
          <w:szCs w:val="24"/>
        </w:rPr>
        <w:t xml:space="preserve"> __________________________</w:t>
      </w:r>
    </w:p>
    <w:p w14:paraId="057AAFF9" w14:textId="0114D6E0" w:rsidR="000B35F9" w:rsidRDefault="000B35F9" w:rsidP="000B35F9">
      <w:pPr>
        <w:pStyle w:val="ListParagraph"/>
        <w:ind w:left="14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4A643D46" w14:textId="3DA2A9E0" w:rsidR="00016E11" w:rsidRDefault="00801CF3" w:rsidP="00B45835">
      <w:pPr>
        <w:pStyle w:val="ListParagraph"/>
        <w:numPr>
          <w:ilvl w:val="1"/>
          <w:numId w:val="3"/>
        </w:numPr>
        <w:rPr>
          <w:rFonts w:ascii="Times New Roman" w:hAnsi="Times New Roman" w:cs="Times New Roman"/>
          <w:sz w:val="24"/>
          <w:szCs w:val="24"/>
        </w:rPr>
      </w:pPr>
      <w:r w:rsidRPr="00B45835">
        <w:rPr>
          <w:rFonts w:ascii="Times New Roman" w:hAnsi="Times New Roman" w:cs="Times New Roman"/>
          <w:sz w:val="24"/>
          <w:szCs w:val="24"/>
        </w:rPr>
        <w:t>Revegetation Requirements</w:t>
      </w:r>
      <w:r w:rsidR="000B35F9">
        <w:rPr>
          <w:rFonts w:ascii="Times New Roman" w:hAnsi="Times New Roman" w:cs="Times New Roman"/>
          <w:sz w:val="24"/>
          <w:szCs w:val="24"/>
        </w:rPr>
        <w:t xml:space="preserve"> _______________________________________________________</w:t>
      </w:r>
    </w:p>
    <w:p w14:paraId="245BC427" w14:textId="3FE94193" w:rsidR="000B35F9" w:rsidRDefault="000B35F9" w:rsidP="000B35F9">
      <w:pPr>
        <w:pStyle w:val="ListParagraph"/>
        <w:ind w:left="1440"/>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w:t>
      </w:r>
    </w:p>
    <w:p w14:paraId="5597AFFB" w14:textId="2769CEB5" w:rsidR="00016E11" w:rsidRDefault="00801CF3" w:rsidP="00B45835">
      <w:pPr>
        <w:pStyle w:val="ListParagraph"/>
        <w:numPr>
          <w:ilvl w:val="1"/>
          <w:numId w:val="3"/>
        </w:numPr>
        <w:rPr>
          <w:rFonts w:ascii="Times New Roman" w:hAnsi="Times New Roman" w:cs="Times New Roman"/>
          <w:sz w:val="24"/>
          <w:szCs w:val="24"/>
        </w:rPr>
      </w:pPr>
      <w:r w:rsidRPr="00B45835">
        <w:rPr>
          <w:rFonts w:ascii="Times New Roman" w:hAnsi="Times New Roman" w:cs="Times New Roman"/>
          <w:sz w:val="24"/>
          <w:szCs w:val="24"/>
        </w:rPr>
        <w:t>Erosion and Sedimentation Control</w:t>
      </w:r>
      <w:r w:rsidR="000B35F9">
        <w:rPr>
          <w:rFonts w:ascii="Times New Roman" w:hAnsi="Times New Roman" w:cs="Times New Roman"/>
          <w:sz w:val="24"/>
          <w:szCs w:val="24"/>
        </w:rPr>
        <w:t xml:space="preserve"> _________________________________________________</w:t>
      </w:r>
    </w:p>
    <w:p w14:paraId="212BC242" w14:textId="238B3251" w:rsidR="000B35F9" w:rsidRDefault="000B35F9" w:rsidP="000B35F9">
      <w:pPr>
        <w:pStyle w:val="ListParagraph"/>
        <w:ind w:left="14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4832EBB0" w14:textId="77777777" w:rsidR="00B571C9" w:rsidRDefault="00801CF3" w:rsidP="00B45835">
      <w:pPr>
        <w:pStyle w:val="ListParagraph"/>
        <w:numPr>
          <w:ilvl w:val="1"/>
          <w:numId w:val="3"/>
        </w:numPr>
        <w:rPr>
          <w:rFonts w:ascii="Times New Roman" w:hAnsi="Times New Roman" w:cs="Times New Roman"/>
          <w:sz w:val="24"/>
          <w:szCs w:val="24"/>
        </w:rPr>
      </w:pPr>
      <w:r w:rsidRPr="00B45835">
        <w:rPr>
          <w:rFonts w:ascii="Times New Roman" w:hAnsi="Times New Roman" w:cs="Times New Roman"/>
          <w:sz w:val="24"/>
          <w:szCs w:val="24"/>
        </w:rPr>
        <w:t>Shoreline Stabilization</w:t>
      </w:r>
      <w:r w:rsidR="00B571C9">
        <w:rPr>
          <w:rFonts w:ascii="Times New Roman" w:hAnsi="Times New Roman" w:cs="Times New Roman"/>
          <w:sz w:val="24"/>
          <w:szCs w:val="24"/>
        </w:rPr>
        <w:t xml:space="preserve"> ___________________________________________________________</w:t>
      </w:r>
    </w:p>
    <w:p w14:paraId="3B5E3099" w14:textId="260B198A" w:rsidR="00016E11" w:rsidRDefault="00B571C9" w:rsidP="00B571C9">
      <w:pPr>
        <w:pStyle w:val="ListParagraph"/>
        <w:ind w:left="14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1E244F">
        <w:rPr>
          <w:rFonts w:ascii="Times New Roman" w:hAnsi="Times New Roman" w:cs="Times New Roman"/>
          <w:sz w:val="24"/>
          <w:szCs w:val="24"/>
        </w:rPr>
        <w:t xml:space="preserve"> </w:t>
      </w:r>
    </w:p>
    <w:p w14:paraId="3A60BA8F" w14:textId="36DD9D23" w:rsidR="00016E11" w:rsidRDefault="00801CF3" w:rsidP="00B45835">
      <w:pPr>
        <w:pStyle w:val="ListParagraph"/>
        <w:numPr>
          <w:ilvl w:val="1"/>
          <w:numId w:val="3"/>
        </w:numPr>
        <w:rPr>
          <w:rFonts w:ascii="Times New Roman" w:hAnsi="Times New Roman" w:cs="Times New Roman"/>
          <w:sz w:val="24"/>
          <w:szCs w:val="24"/>
        </w:rPr>
      </w:pPr>
      <w:r w:rsidRPr="00B45835">
        <w:rPr>
          <w:rFonts w:ascii="Times New Roman" w:hAnsi="Times New Roman" w:cs="Times New Roman"/>
          <w:sz w:val="24"/>
          <w:szCs w:val="24"/>
        </w:rPr>
        <w:t>Soils</w:t>
      </w:r>
      <w:r w:rsidR="00B571C9">
        <w:rPr>
          <w:rFonts w:ascii="Times New Roman" w:hAnsi="Times New Roman" w:cs="Times New Roman"/>
          <w:sz w:val="24"/>
          <w:szCs w:val="24"/>
        </w:rPr>
        <w:t xml:space="preserve"> _________________________________________________________________________</w:t>
      </w:r>
    </w:p>
    <w:p w14:paraId="6EE21616" w14:textId="2AEB897B" w:rsidR="00B571C9" w:rsidRDefault="00B571C9" w:rsidP="00B571C9">
      <w:pPr>
        <w:pStyle w:val="ListParagraph"/>
        <w:ind w:left="14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0F3F70A8" w14:textId="10B172D0" w:rsidR="00016E11" w:rsidRDefault="00801CF3" w:rsidP="00B45835">
      <w:pPr>
        <w:pStyle w:val="ListParagraph"/>
        <w:numPr>
          <w:ilvl w:val="1"/>
          <w:numId w:val="3"/>
        </w:numPr>
        <w:rPr>
          <w:rFonts w:ascii="Times New Roman" w:hAnsi="Times New Roman" w:cs="Times New Roman"/>
          <w:sz w:val="24"/>
          <w:szCs w:val="24"/>
        </w:rPr>
      </w:pPr>
      <w:r w:rsidRPr="00B45835">
        <w:rPr>
          <w:rFonts w:ascii="Times New Roman" w:hAnsi="Times New Roman" w:cs="Times New Roman"/>
          <w:sz w:val="24"/>
          <w:szCs w:val="24"/>
        </w:rPr>
        <w:t>Water Quality</w:t>
      </w:r>
      <w:r w:rsidR="00B571C9">
        <w:rPr>
          <w:rFonts w:ascii="Times New Roman" w:hAnsi="Times New Roman" w:cs="Times New Roman"/>
          <w:sz w:val="24"/>
          <w:szCs w:val="24"/>
        </w:rPr>
        <w:t xml:space="preserve"> __________________________________________________________________</w:t>
      </w:r>
    </w:p>
    <w:p w14:paraId="028E5F39" w14:textId="1E18834F" w:rsidR="00B571C9" w:rsidRDefault="00B571C9" w:rsidP="00B571C9">
      <w:pPr>
        <w:pStyle w:val="ListParagraph"/>
        <w:ind w:left="14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77DDA329" w14:textId="41EA1D1C" w:rsidR="00016E11" w:rsidRDefault="00801CF3" w:rsidP="00B45835">
      <w:pPr>
        <w:pStyle w:val="ListParagraph"/>
        <w:numPr>
          <w:ilvl w:val="1"/>
          <w:numId w:val="3"/>
        </w:numPr>
        <w:rPr>
          <w:rFonts w:ascii="Times New Roman" w:hAnsi="Times New Roman" w:cs="Times New Roman"/>
          <w:sz w:val="24"/>
          <w:szCs w:val="24"/>
        </w:rPr>
      </w:pPr>
      <w:r w:rsidRPr="00B45835">
        <w:rPr>
          <w:rFonts w:ascii="Times New Roman" w:hAnsi="Times New Roman" w:cs="Times New Roman"/>
          <w:sz w:val="24"/>
          <w:szCs w:val="24"/>
        </w:rPr>
        <w:t>Historical and Archaeological Sites</w:t>
      </w:r>
      <w:r w:rsidR="00B571C9">
        <w:rPr>
          <w:rFonts w:ascii="Times New Roman" w:hAnsi="Times New Roman" w:cs="Times New Roman"/>
          <w:sz w:val="24"/>
          <w:szCs w:val="24"/>
        </w:rPr>
        <w:t xml:space="preserve"> _________________________________________________</w:t>
      </w:r>
    </w:p>
    <w:p w14:paraId="4D6B92D4" w14:textId="6468E657" w:rsidR="00B571C9" w:rsidRDefault="00B571C9" w:rsidP="00B571C9">
      <w:pPr>
        <w:pStyle w:val="ListParagraph"/>
        <w:ind w:left="14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21A2F67E" w14:textId="096BD816" w:rsidR="007D6F00" w:rsidRDefault="00801CF3" w:rsidP="00210DDD">
      <w:pPr>
        <w:pStyle w:val="ListParagraph"/>
        <w:numPr>
          <w:ilvl w:val="1"/>
          <w:numId w:val="3"/>
        </w:numPr>
        <w:rPr>
          <w:rFonts w:ascii="Times New Roman" w:hAnsi="Times New Roman" w:cs="Times New Roman"/>
          <w:sz w:val="24"/>
          <w:szCs w:val="24"/>
        </w:rPr>
      </w:pPr>
      <w:r w:rsidRPr="00B45835">
        <w:rPr>
          <w:rFonts w:ascii="Times New Roman" w:hAnsi="Times New Roman" w:cs="Times New Roman"/>
          <w:sz w:val="24"/>
          <w:szCs w:val="24"/>
        </w:rPr>
        <w:t xml:space="preserve">Resource Protection </w:t>
      </w:r>
      <w:r w:rsidR="00B571C9">
        <w:rPr>
          <w:rFonts w:ascii="Times New Roman" w:hAnsi="Times New Roman" w:cs="Times New Roman"/>
          <w:sz w:val="24"/>
          <w:szCs w:val="24"/>
        </w:rPr>
        <w:t>_____________________________________________________________</w:t>
      </w:r>
    </w:p>
    <w:p w14:paraId="094D8AF4" w14:textId="2370DE59" w:rsidR="00B571C9" w:rsidRPr="0090143E" w:rsidRDefault="00B571C9" w:rsidP="00B571C9">
      <w:pPr>
        <w:pStyle w:val="ListParagraph"/>
        <w:ind w:left="1440"/>
        <w:rPr>
          <w:rFonts w:ascii="Times New Roman" w:hAnsi="Times New Roman" w:cs="Times New Roman"/>
          <w:sz w:val="24"/>
          <w:szCs w:val="24"/>
        </w:rPr>
      </w:pPr>
      <w:r w:rsidRPr="0090143E">
        <w:rPr>
          <w:rFonts w:ascii="Times New Roman" w:hAnsi="Times New Roman" w:cs="Times New Roman"/>
          <w:sz w:val="24"/>
          <w:szCs w:val="24"/>
        </w:rPr>
        <w:t>_____________________________________________________________________________.</w:t>
      </w:r>
    </w:p>
    <w:p w14:paraId="03D70144" w14:textId="77777777" w:rsidR="00210DDD" w:rsidRPr="0090143E" w:rsidRDefault="00210DDD" w:rsidP="00210DDD">
      <w:pPr>
        <w:rPr>
          <w:rFonts w:ascii="Times New Roman" w:hAnsi="Times New Roman" w:cs="Times New Roman"/>
          <w:sz w:val="24"/>
          <w:szCs w:val="24"/>
        </w:rPr>
      </w:pPr>
      <w:r w:rsidRPr="0090143E">
        <w:rPr>
          <w:rFonts w:ascii="Times New Roman" w:hAnsi="Times New Roman" w:cs="Times New Roman"/>
          <w:sz w:val="24"/>
          <w:szCs w:val="24"/>
        </w:rPr>
        <w:t xml:space="preserve">Conditions </w:t>
      </w:r>
      <w:r w:rsidR="00E669D5" w:rsidRPr="0090143E">
        <w:rPr>
          <w:rFonts w:ascii="Times New Roman" w:hAnsi="Times New Roman" w:cs="Times New Roman"/>
          <w:sz w:val="24"/>
          <w:szCs w:val="24"/>
        </w:rPr>
        <w:t>of</w:t>
      </w:r>
      <w:r w:rsidRPr="0090143E">
        <w:rPr>
          <w:rFonts w:ascii="Times New Roman" w:hAnsi="Times New Roman" w:cs="Times New Roman"/>
          <w:sz w:val="24"/>
          <w:szCs w:val="24"/>
        </w:rPr>
        <w:t xml:space="preserve"> Approval</w:t>
      </w:r>
      <w:r w:rsidR="007154BE" w:rsidRPr="0090143E">
        <w:rPr>
          <w:rFonts w:ascii="Times New Roman" w:hAnsi="Times New Roman" w:cs="Times New Roman"/>
          <w:sz w:val="24"/>
          <w:szCs w:val="24"/>
        </w:rPr>
        <w:t xml:space="preserve"> Needed</w:t>
      </w:r>
      <w:r w:rsidR="00E669D5" w:rsidRPr="0090143E">
        <w:rPr>
          <w:rFonts w:ascii="Times New Roman" w:hAnsi="Times New Roman" w:cs="Times New Roman"/>
          <w:sz w:val="24"/>
          <w:szCs w:val="24"/>
        </w:rPr>
        <w:t xml:space="preserve"> to</w:t>
      </w:r>
      <w:r w:rsidRPr="0090143E">
        <w:rPr>
          <w:rFonts w:ascii="Times New Roman" w:hAnsi="Times New Roman" w:cs="Times New Roman"/>
          <w:sz w:val="24"/>
          <w:szCs w:val="24"/>
        </w:rPr>
        <w:t xml:space="preserve"> Meet Required </w:t>
      </w:r>
      <w:r w:rsidR="00E669D5" w:rsidRPr="0090143E">
        <w:rPr>
          <w:rFonts w:ascii="Times New Roman" w:hAnsi="Times New Roman" w:cs="Times New Roman"/>
          <w:sz w:val="24"/>
          <w:szCs w:val="24"/>
        </w:rPr>
        <w:t xml:space="preserve">Belgrade SLZ </w:t>
      </w:r>
      <w:r w:rsidRPr="0090143E">
        <w:rPr>
          <w:rFonts w:ascii="Times New Roman" w:hAnsi="Times New Roman" w:cs="Times New Roman"/>
          <w:sz w:val="24"/>
          <w:szCs w:val="24"/>
        </w:rPr>
        <w:t>Ordinance Findings</w:t>
      </w:r>
      <w:r w:rsidR="007154BE" w:rsidRPr="0090143E">
        <w:rPr>
          <w:rFonts w:ascii="Times New Roman" w:hAnsi="Times New Roman" w:cs="Times New Roman"/>
          <w:sz w:val="24"/>
          <w:szCs w:val="24"/>
        </w:rPr>
        <w:t xml:space="preserve"> in Section 16(D)</w:t>
      </w:r>
      <w:r w:rsidRPr="0090143E">
        <w:rPr>
          <w:rFonts w:ascii="Times New Roman" w:hAnsi="Times New Roman" w:cs="Times New Roman"/>
          <w:sz w:val="24"/>
          <w:szCs w:val="24"/>
        </w:rPr>
        <w:t>:</w:t>
      </w:r>
    </w:p>
    <w:p w14:paraId="2A311CA5" w14:textId="155B91EB" w:rsidR="0090143E" w:rsidRPr="002313B7" w:rsidRDefault="0090143E" w:rsidP="0090143E">
      <w:pPr>
        <w:pStyle w:val="ListParagraph"/>
        <w:numPr>
          <w:ilvl w:val="0"/>
          <w:numId w:val="1"/>
        </w:numPr>
        <w:rPr>
          <w:rStyle w:val="Emphasis"/>
          <w:rFonts w:ascii="Times New Roman" w:eastAsia="Times New Roman" w:hAnsi="Times New Roman" w:cs="Times New Roman"/>
          <w:sz w:val="24"/>
          <w:szCs w:val="24"/>
          <w:highlight w:val="yellow"/>
        </w:rPr>
      </w:pPr>
      <w:r w:rsidRPr="008067D3">
        <w:rPr>
          <w:rStyle w:val="Emphasis"/>
          <w:rFonts w:ascii="Times New Roman" w:hAnsi="Times New Roman" w:cs="Times New Roman"/>
          <w:i w:val="0"/>
          <w:iCs w:val="0"/>
          <w:sz w:val="24"/>
          <w:szCs w:val="24"/>
        </w:rPr>
        <w:t xml:space="preserve">Manage stormwater run-off from new or expanded structure(s) in accordance with Section 15(I) of the Belgrade Shoreland Zoning Ordinance and the Maine Department of Environmental Protection’s (DEP) </w:t>
      </w:r>
      <w:r w:rsidRPr="008067D3">
        <w:rPr>
          <w:rStyle w:val="Emphasis"/>
          <w:rFonts w:ascii="Times New Roman" w:hAnsi="Times New Roman" w:cs="Times New Roman"/>
          <w:b/>
          <w:bCs/>
          <w:i w:val="0"/>
          <w:iCs w:val="0"/>
          <w:sz w:val="24"/>
          <w:szCs w:val="24"/>
        </w:rPr>
        <w:t>Best Management Practices</w:t>
      </w:r>
      <w:r w:rsidRPr="008067D3">
        <w:rPr>
          <w:rStyle w:val="Emphasis"/>
          <w:rFonts w:ascii="Times New Roman" w:hAnsi="Times New Roman" w:cs="Times New Roman"/>
          <w:i w:val="0"/>
          <w:iCs w:val="0"/>
          <w:sz w:val="24"/>
          <w:szCs w:val="24"/>
        </w:rPr>
        <w:t xml:space="preserve"> as outlined in the </w:t>
      </w:r>
      <w:r w:rsidRPr="008067D3">
        <w:rPr>
          <w:rStyle w:val="Emphasis"/>
          <w:rFonts w:ascii="Times New Roman" w:hAnsi="Times New Roman" w:cs="Times New Roman"/>
          <w:i w:val="0"/>
          <w:iCs w:val="0"/>
          <w:sz w:val="24"/>
          <w:szCs w:val="24"/>
          <w:u w:val="single"/>
        </w:rPr>
        <w:t>Conservation Practices for Homeowner’s</w:t>
      </w:r>
      <w:r w:rsidRPr="008067D3">
        <w:rPr>
          <w:rStyle w:val="Emphasis"/>
          <w:rFonts w:ascii="Times New Roman" w:hAnsi="Times New Roman" w:cs="Times New Roman"/>
          <w:i w:val="0"/>
          <w:iCs w:val="0"/>
          <w:sz w:val="24"/>
          <w:szCs w:val="24"/>
        </w:rPr>
        <w:t xml:space="preserve"> publication.  Such measures are to be put in place prior to building use. </w:t>
      </w:r>
      <w:r w:rsidRPr="00716708">
        <w:rPr>
          <w:rStyle w:val="Emphasis"/>
          <w:rFonts w:ascii="Times New Roman" w:hAnsi="Times New Roman" w:cs="Times New Roman"/>
          <w:b/>
          <w:bCs/>
          <w:sz w:val="24"/>
          <w:szCs w:val="24"/>
        </w:rPr>
        <w:t>NOTE:</w:t>
      </w:r>
      <w:r w:rsidRPr="008067D3">
        <w:rPr>
          <w:rStyle w:val="Emphasis"/>
          <w:rFonts w:ascii="Times New Roman" w:hAnsi="Times New Roman" w:cs="Times New Roman"/>
          <w:sz w:val="24"/>
          <w:szCs w:val="24"/>
        </w:rPr>
        <w:t xml:space="preserve"> This is a standing condition that applies to all permits unless deemed unnecessary by the Planning Board, based on the following rationale.</w:t>
      </w:r>
      <w:r w:rsidRPr="002313B7">
        <w:rPr>
          <w:rStyle w:val="Emphasis"/>
          <w:rFonts w:ascii="Times New Roman" w:hAnsi="Times New Roman" w:cs="Times New Roman"/>
          <w:sz w:val="24"/>
          <w:szCs w:val="24"/>
          <w:highlight w:val="yellow"/>
        </w:rPr>
        <w:t xml:space="preserve"> </w:t>
      </w:r>
    </w:p>
    <w:p w14:paraId="0E1F34E2" w14:textId="01E3695D" w:rsidR="0090143E" w:rsidRPr="0090143E" w:rsidRDefault="0090143E" w:rsidP="0090143E">
      <w:pPr>
        <w:pStyle w:val="ListParagraph"/>
        <w:rPr>
          <w:rFonts w:ascii="Times New Roman" w:hAnsi="Times New Roman" w:cs="Times New Roman"/>
          <w:sz w:val="24"/>
          <w:szCs w:val="24"/>
        </w:rPr>
      </w:pPr>
      <w:r w:rsidRPr="002313B7">
        <w:rPr>
          <w:rFonts w:ascii="Times New Roman" w:hAnsi="Times New Roman" w:cs="Times New Roman"/>
          <w:i/>
          <w:iCs/>
          <w:sz w:val="24"/>
          <w:szCs w:val="24"/>
          <w:highlight w:val="yellow"/>
        </w:rPr>
        <w:br/>
      </w:r>
      <w:r w:rsidRPr="008067D3">
        <w:rPr>
          <w:rFonts w:ascii="Times New Roman" w:hAnsi="Times New Roman" w:cs="Times New Roman"/>
          <w:i/>
          <w:iCs/>
          <w:sz w:val="24"/>
          <w:szCs w:val="24"/>
        </w:rPr>
        <w:t>Rationale:</w:t>
      </w:r>
      <w:r w:rsidRPr="00390B70">
        <w:rPr>
          <w:rFonts w:ascii="Times New Roman" w:hAnsi="Times New Roman" w:cs="Times New Roman"/>
          <w:i/>
          <w:iCs/>
          <w:sz w:val="24"/>
          <w:szCs w:val="24"/>
        </w:rPr>
        <w:t xml:space="preserve">  </w:t>
      </w:r>
      <w:r w:rsidRPr="0090143E">
        <w:rPr>
          <w:rFonts w:ascii="Times New Roman" w:hAnsi="Times New Roman" w:cs="Times New Roman"/>
          <w:sz w:val="24"/>
          <w:szCs w:val="24"/>
        </w:rPr>
        <w:br/>
      </w:r>
    </w:p>
    <w:p w14:paraId="6A5837BC" w14:textId="7ABB37E5" w:rsidR="00210DDD" w:rsidRPr="00BD565B" w:rsidRDefault="008067D3" w:rsidP="00210DD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 xml:space="preserve">The Planning Board’s approval of this project is limited to that described in the </w:t>
      </w:r>
      <w:r w:rsidR="00716708">
        <w:rPr>
          <w:rFonts w:ascii="Times New Roman" w:hAnsi="Times New Roman" w:cs="Times New Roman"/>
          <w:sz w:val="24"/>
          <w:szCs w:val="24"/>
          <w:u w:val="single"/>
        </w:rPr>
        <w:t>application and</w:t>
      </w:r>
      <w:r>
        <w:rPr>
          <w:rFonts w:ascii="Times New Roman" w:hAnsi="Times New Roman" w:cs="Times New Roman"/>
          <w:sz w:val="24"/>
          <w:szCs w:val="24"/>
          <w:u w:val="single"/>
        </w:rPr>
        <w:t xml:space="preserve"> depicted in the accompanying site plan and other application submissions.  Any changes to or deviations from the application, site plan and other application submissions as approved by the Planning Board must receive prior approval by the Board, including but not limited to changes to</w:t>
      </w:r>
      <w:r w:rsidR="00716708">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00716708">
        <w:rPr>
          <w:rFonts w:ascii="Times New Roman" w:hAnsi="Times New Roman" w:cs="Times New Roman"/>
          <w:sz w:val="24"/>
          <w:szCs w:val="24"/>
          <w:u w:val="single"/>
        </w:rPr>
        <w:t xml:space="preserve"> </w:t>
      </w:r>
      <w:r>
        <w:rPr>
          <w:rFonts w:ascii="Times New Roman" w:hAnsi="Times New Roman" w:cs="Times New Roman"/>
          <w:sz w:val="24"/>
          <w:szCs w:val="24"/>
          <w:u w:val="single"/>
        </w:rPr>
        <w:t>the proposed location, footprint and height of structures; changes in the number of bedrooms; roads and driveways</w:t>
      </w:r>
      <w:r w:rsidR="00716708">
        <w:rPr>
          <w:rFonts w:ascii="Times New Roman" w:hAnsi="Times New Roman" w:cs="Times New Roman"/>
          <w:sz w:val="24"/>
          <w:szCs w:val="24"/>
          <w:u w:val="single"/>
        </w:rPr>
        <w:t xml:space="preserve">; parking; wells; subsurface waste water disposal systems; the extent and location of vegetated areas; tree cutting and natural vegetation  clearing; methods of soil erosion control; and stormwater runoff control.  </w:t>
      </w:r>
      <w:r w:rsidR="00716708">
        <w:rPr>
          <w:rFonts w:ascii="Times New Roman" w:hAnsi="Times New Roman" w:cs="Times New Roman"/>
          <w:sz w:val="24"/>
          <w:szCs w:val="24"/>
          <w:u w:val="single"/>
        </w:rPr>
        <w:br/>
      </w:r>
      <w:r w:rsidR="00716708" w:rsidRPr="00716708">
        <w:rPr>
          <w:rFonts w:ascii="Times New Roman" w:hAnsi="Times New Roman" w:cs="Times New Roman"/>
          <w:b/>
          <w:bCs/>
          <w:i/>
          <w:iCs/>
          <w:sz w:val="24"/>
          <w:szCs w:val="24"/>
          <w:u w:val="single"/>
        </w:rPr>
        <w:t>NOTE:</w:t>
      </w:r>
      <w:r w:rsidR="00716708">
        <w:rPr>
          <w:rFonts w:ascii="Times New Roman" w:hAnsi="Times New Roman" w:cs="Times New Roman"/>
          <w:i/>
          <w:iCs/>
          <w:sz w:val="24"/>
          <w:szCs w:val="24"/>
          <w:u w:val="single"/>
        </w:rPr>
        <w:t xml:space="preserve">  This is a standard condition of approval of all Shoreland Zoning permits.</w:t>
      </w:r>
      <w:r w:rsidR="00716708">
        <w:rPr>
          <w:rFonts w:ascii="Times New Roman" w:hAnsi="Times New Roman" w:cs="Times New Roman"/>
          <w:i/>
          <w:iCs/>
          <w:sz w:val="24"/>
          <w:szCs w:val="24"/>
          <w:u w:val="single"/>
        </w:rPr>
        <w:br/>
      </w:r>
      <w:r w:rsidR="00DD718A" w:rsidRPr="00390B70">
        <w:rPr>
          <w:rFonts w:ascii="Times New Roman" w:hAnsi="Times New Roman" w:cs="Times New Roman"/>
          <w:sz w:val="24"/>
          <w:szCs w:val="24"/>
        </w:rPr>
        <w:br/>
      </w:r>
      <w:r w:rsidR="00DD718A" w:rsidRPr="00390B70">
        <w:rPr>
          <w:rFonts w:ascii="Times New Roman" w:hAnsi="Times New Roman" w:cs="Times New Roman"/>
          <w:i/>
          <w:iCs/>
          <w:sz w:val="24"/>
          <w:szCs w:val="24"/>
        </w:rPr>
        <w:t xml:space="preserve">Rationale:  </w:t>
      </w:r>
    </w:p>
    <w:p w14:paraId="74C3D792" w14:textId="1831EDEF" w:rsidR="00BD565B" w:rsidRDefault="00BD565B" w:rsidP="00BD565B">
      <w:pPr>
        <w:pStyle w:val="ListParagraph"/>
        <w:rPr>
          <w:rFonts w:ascii="Times New Roman" w:hAnsi="Times New Roman" w:cs="Times New Roman"/>
          <w:i/>
          <w:iCs/>
          <w:sz w:val="24"/>
          <w:szCs w:val="24"/>
        </w:rPr>
      </w:pPr>
    </w:p>
    <w:p w14:paraId="4E81A0E5" w14:textId="77777777" w:rsidR="00BD565B" w:rsidRPr="00390B70" w:rsidRDefault="00BD565B" w:rsidP="00BD565B">
      <w:pPr>
        <w:pStyle w:val="ListParagraph"/>
        <w:rPr>
          <w:rFonts w:ascii="Times New Roman" w:hAnsi="Times New Roman" w:cs="Times New Roman"/>
          <w:sz w:val="24"/>
          <w:szCs w:val="24"/>
        </w:rPr>
      </w:pPr>
    </w:p>
    <w:p w14:paraId="79DD2660" w14:textId="598E8F74" w:rsidR="00801CF3" w:rsidRPr="00BD565B" w:rsidRDefault="00DD718A" w:rsidP="00BD565B">
      <w:pPr>
        <w:pStyle w:val="ListParagraph"/>
        <w:numPr>
          <w:ilvl w:val="0"/>
          <w:numId w:val="1"/>
        </w:numPr>
        <w:rPr>
          <w:rFonts w:ascii="Times New Roman" w:hAnsi="Times New Roman" w:cs="Times New Roman"/>
          <w:sz w:val="24"/>
          <w:szCs w:val="24"/>
        </w:rPr>
      </w:pPr>
      <w:r w:rsidRPr="00390B70">
        <w:rPr>
          <w:rFonts w:ascii="Times New Roman" w:hAnsi="Times New Roman" w:cs="Times New Roman"/>
          <w:sz w:val="24"/>
          <w:szCs w:val="24"/>
        </w:rPr>
        <w:br/>
      </w:r>
      <w:r w:rsidRPr="00390B70">
        <w:rPr>
          <w:rFonts w:ascii="Times New Roman" w:hAnsi="Times New Roman" w:cs="Times New Roman"/>
          <w:i/>
          <w:iCs/>
          <w:sz w:val="24"/>
          <w:szCs w:val="24"/>
        </w:rPr>
        <w:t xml:space="preserve">Rationale:  </w:t>
      </w:r>
    </w:p>
    <w:p w14:paraId="1C8C5214" w14:textId="77777777" w:rsidR="00B571C9" w:rsidRDefault="00B571C9" w:rsidP="00D03770">
      <w:pPr>
        <w:spacing w:line="240" w:lineRule="auto"/>
        <w:contextualSpacing/>
        <w:rPr>
          <w:rFonts w:ascii="Times New Roman" w:hAnsi="Times New Roman" w:cs="Times New Roman"/>
          <w:b/>
          <w:bCs/>
          <w:sz w:val="24"/>
          <w:szCs w:val="24"/>
        </w:rPr>
      </w:pPr>
    </w:p>
    <w:p w14:paraId="68212A41" w14:textId="77777777" w:rsidR="00B571C9" w:rsidRDefault="00B571C9" w:rsidP="00D03770">
      <w:pPr>
        <w:spacing w:line="240" w:lineRule="auto"/>
        <w:contextualSpacing/>
        <w:rPr>
          <w:rFonts w:ascii="Times New Roman" w:hAnsi="Times New Roman" w:cs="Times New Roman"/>
          <w:b/>
          <w:bCs/>
          <w:sz w:val="24"/>
          <w:szCs w:val="24"/>
        </w:rPr>
      </w:pPr>
    </w:p>
    <w:p w14:paraId="34163247" w14:textId="5B5EE19E" w:rsidR="00324ABC" w:rsidRDefault="00324ABC" w:rsidP="00D03770">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III.  Decision.</w:t>
      </w:r>
    </w:p>
    <w:p w14:paraId="52939BF1" w14:textId="77777777" w:rsidR="00324ABC" w:rsidRDefault="00324ABC" w:rsidP="00D03770">
      <w:pPr>
        <w:spacing w:line="240" w:lineRule="auto"/>
        <w:contextualSpacing/>
        <w:rPr>
          <w:rFonts w:ascii="Times New Roman" w:hAnsi="Times New Roman" w:cs="Times New Roman"/>
          <w:b/>
          <w:bCs/>
          <w:sz w:val="24"/>
          <w:szCs w:val="24"/>
        </w:rPr>
      </w:pPr>
    </w:p>
    <w:p w14:paraId="03D257B4" w14:textId="74CDA1DD" w:rsidR="00D03770" w:rsidRDefault="00324ABC" w:rsidP="00D0377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Based on the above findings of fact and conclusions of law, on </w:t>
      </w:r>
      <w:r w:rsidR="00BD565B">
        <w:rPr>
          <w:rFonts w:ascii="Times New Roman" w:hAnsi="Times New Roman" w:cs="Times New Roman"/>
          <w:sz w:val="24"/>
          <w:szCs w:val="24"/>
        </w:rPr>
        <w:t>_______________(DATE)</w:t>
      </w:r>
      <w:r w:rsidR="00AF256A">
        <w:rPr>
          <w:rFonts w:ascii="Times New Roman" w:hAnsi="Times New Roman" w:cs="Times New Roman"/>
          <w:sz w:val="24"/>
          <w:szCs w:val="24"/>
        </w:rPr>
        <w:t>,</w:t>
      </w:r>
      <w:r>
        <w:rPr>
          <w:rFonts w:ascii="Times New Roman" w:hAnsi="Times New Roman" w:cs="Times New Roman"/>
          <w:sz w:val="24"/>
          <w:szCs w:val="24"/>
        </w:rPr>
        <w:t xml:space="preserve"> </w:t>
      </w:r>
      <w:r w:rsidR="00D03770">
        <w:rPr>
          <w:rFonts w:ascii="Times New Roman" w:hAnsi="Times New Roman" w:cs="Times New Roman"/>
          <w:sz w:val="24"/>
          <w:szCs w:val="24"/>
        </w:rPr>
        <w:t>the Town of Belgrade Planning Board approve</w:t>
      </w:r>
      <w:r w:rsidR="003077E9">
        <w:rPr>
          <w:rFonts w:ascii="Times New Roman" w:hAnsi="Times New Roman" w:cs="Times New Roman"/>
          <w:sz w:val="24"/>
          <w:szCs w:val="24"/>
        </w:rPr>
        <w:t>d</w:t>
      </w:r>
      <w:r w:rsidR="00D03770">
        <w:rPr>
          <w:rFonts w:ascii="Times New Roman" w:hAnsi="Times New Roman" w:cs="Times New Roman"/>
          <w:sz w:val="24"/>
          <w:szCs w:val="24"/>
        </w:rPr>
        <w:t xml:space="preserve"> </w:t>
      </w:r>
      <w:r w:rsidR="009A3AD3">
        <w:rPr>
          <w:rFonts w:ascii="Times New Roman" w:hAnsi="Times New Roman" w:cs="Times New Roman"/>
          <w:sz w:val="24"/>
          <w:szCs w:val="24"/>
        </w:rPr>
        <w:t xml:space="preserve">by a vote </w:t>
      </w:r>
      <w:r w:rsidR="00BD565B">
        <w:rPr>
          <w:rFonts w:ascii="Times New Roman" w:hAnsi="Times New Roman" w:cs="Times New Roman"/>
          <w:sz w:val="24"/>
          <w:szCs w:val="24"/>
        </w:rPr>
        <w:t>of</w:t>
      </w:r>
      <w:r w:rsidR="009A3AD3">
        <w:rPr>
          <w:rFonts w:ascii="Times New Roman" w:hAnsi="Times New Roman" w:cs="Times New Roman"/>
          <w:sz w:val="24"/>
          <w:szCs w:val="24"/>
        </w:rPr>
        <w:t xml:space="preserve"> </w:t>
      </w:r>
      <w:r w:rsidR="00BD565B" w:rsidRPr="00BD565B">
        <w:rPr>
          <w:rFonts w:ascii="Times New Roman" w:hAnsi="Times New Roman" w:cs="Times New Roman"/>
          <w:sz w:val="24"/>
          <w:szCs w:val="24"/>
          <w:u w:val="single"/>
        </w:rPr>
        <w:t xml:space="preserve">____ </w:t>
      </w:r>
      <w:r w:rsidR="00952D48">
        <w:rPr>
          <w:rFonts w:ascii="Times New Roman" w:hAnsi="Times New Roman" w:cs="Times New Roman"/>
          <w:sz w:val="24"/>
          <w:szCs w:val="24"/>
        </w:rPr>
        <w:t xml:space="preserve"> </w:t>
      </w:r>
      <w:r w:rsidR="00D03770">
        <w:rPr>
          <w:rFonts w:ascii="Times New Roman" w:hAnsi="Times New Roman" w:cs="Times New Roman"/>
          <w:sz w:val="24"/>
          <w:szCs w:val="24"/>
        </w:rPr>
        <w:t xml:space="preserve">the </w:t>
      </w:r>
      <w:r w:rsidR="00D03770" w:rsidRPr="00F958CA">
        <w:rPr>
          <w:rFonts w:ascii="Times New Roman" w:hAnsi="Times New Roman" w:cs="Times New Roman"/>
          <w:sz w:val="24"/>
          <w:szCs w:val="24"/>
        </w:rPr>
        <w:t>Shoreland Permit</w:t>
      </w:r>
      <w:r w:rsidR="00D03770">
        <w:rPr>
          <w:rFonts w:ascii="Times New Roman" w:hAnsi="Times New Roman" w:cs="Times New Roman"/>
          <w:sz w:val="24"/>
          <w:szCs w:val="24"/>
        </w:rPr>
        <w:t xml:space="preserve"> application of </w:t>
      </w:r>
      <w:r w:rsidR="00952D48" w:rsidRPr="00952D48">
        <w:rPr>
          <w:rFonts w:ascii="Times New Roman" w:hAnsi="Times New Roman" w:cs="Times New Roman"/>
          <w:sz w:val="24"/>
          <w:szCs w:val="24"/>
          <w:u w:val="single"/>
        </w:rPr>
        <w:t>_______________</w:t>
      </w:r>
      <w:r w:rsidR="00952D48">
        <w:rPr>
          <w:rFonts w:ascii="Times New Roman" w:hAnsi="Times New Roman" w:cs="Times New Roman"/>
          <w:sz w:val="24"/>
          <w:szCs w:val="24"/>
          <w:u w:val="single"/>
        </w:rPr>
        <w:t xml:space="preserve">__ </w:t>
      </w:r>
      <w:r w:rsidR="00952D48" w:rsidRPr="00952D48">
        <w:rPr>
          <w:rFonts w:ascii="Times New Roman" w:hAnsi="Times New Roman" w:cs="Times New Roman"/>
          <w:sz w:val="24"/>
          <w:szCs w:val="24"/>
        </w:rPr>
        <w:t>(APPLICANT’S NAME</w:t>
      </w:r>
      <w:r w:rsidR="00952D48">
        <w:rPr>
          <w:rFonts w:ascii="Times New Roman" w:hAnsi="Times New Roman" w:cs="Times New Roman"/>
          <w:sz w:val="24"/>
          <w:szCs w:val="24"/>
        </w:rPr>
        <w:t>) W</w:t>
      </w:r>
      <w:r w:rsidR="00D03770">
        <w:rPr>
          <w:rFonts w:ascii="Times New Roman" w:hAnsi="Times New Roman" w:cs="Times New Roman"/>
          <w:sz w:val="24"/>
          <w:szCs w:val="24"/>
        </w:rPr>
        <w:t>ith the above conditions</w:t>
      </w:r>
      <w:r w:rsidR="003077E9">
        <w:rPr>
          <w:rFonts w:ascii="Times New Roman" w:hAnsi="Times New Roman" w:cs="Times New Roman"/>
          <w:sz w:val="24"/>
          <w:szCs w:val="24"/>
        </w:rPr>
        <w:t xml:space="preserve">, and at </w:t>
      </w:r>
      <w:r w:rsidR="009A3AD3">
        <w:rPr>
          <w:rFonts w:ascii="Times New Roman" w:hAnsi="Times New Roman" w:cs="Times New Roman"/>
          <w:sz w:val="24"/>
          <w:szCs w:val="24"/>
        </w:rPr>
        <w:t xml:space="preserve">a </w:t>
      </w:r>
      <w:r w:rsidR="003077E9">
        <w:rPr>
          <w:rFonts w:ascii="Times New Roman" w:hAnsi="Times New Roman" w:cs="Times New Roman"/>
          <w:sz w:val="24"/>
          <w:szCs w:val="24"/>
        </w:rPr>
        <w:t xml:space="preserve">meeting on </w:t>
      </w:r>
      <w:r w:rsidR="00952D48">
        <w:rPr>
          <w:rFonts w:ascii="Times New Roman" w:hAnsi="Times New Roman" w:cs="Times New Roman"/>
          <w:sz w:val="24"/>
          <w:szCs w:val="24"/>
        </w:rPr>
        <w:t>_______________(DATE)</w:t>
      </w:r>
      <w:r w:rsidR="003077E9">
        <w:rPr>
          <w:rFonts w:ascii="Times New Roman" w:hAnsi="Times New Roman" w:cs="Times New Roman"/>
          <w:sz w:val="24"/>
          <w:szCs w:val="24"/>
        </w:rPr>
        <w:t xml:space="preserve">, </w:t>
      </w:r>
      <w:r w:rsidR="003077E9">
        <w:rPr>
          <w:rFonts w:ascii="Times New Roman" w:hAnsi="Times New Roman" w:cs="Times New Roman"/>
          <w:sz w:val="24"/>
          <w:szCs w:val="24"/>
        </w:rPr>
        <w:lastRenderedPageBreak/>
        <w:t xml:space="preserve">developed </w:t>
      </w:r>
      <w:r w:rsidR="00330B50">
        <w:rPr>
          <w:rFonts w:ascii="Times New Roman" w:hAnsi="Times New Roman" w:cs="Times New Roman"/>
          <w:sz w:val="24"/>
          <w:szCs w:val="24"/>
        </w:rPr>
        <w:t xml:space="preserve">these </w:t>
      </w:r>
      <w:r w:rsidR="003077E9">
        <w:rPr>
          <w:rFonts w:ascii="Times New Roman" w:hAnsi="Times New Roman" w:cs="Times New Roman"/>
          <w:sz w:val="24"/>
          <w:szCs w:val="24"/>
        </w:rPr>
        <w:t>written Findings of Fact and Conclusions of Law</w:t>
      </w:r>
      <w:r>
        <w:rPr>
          <w:rFonts w:ascii="Times New Roman" w:hAnsi="Times New Roman" w:cs="Times New Roman"/>
          <w:sz w:val="24"/>
          <w:szCs w:val="24"/>
        </w:rPr>
        <w:t xml:space="preserve"> on remand from the Belgrade Board of Appeals</w:t>
      </w:r>
      <w:r w:rsidR="00330B50">
        <w:rPr>
          <w:rFonts w:ascii="Times New Roman" w:hAnsi="Times New Roman" w:cs="Times New Roman"/>
          <w:sz w:val="24"/>
          <w:szCs w:val="24"/>
        </w:rPr>
        <w:t xml:space="preserve"> and adopted these findings on </w:t>
      </w:r>
      <w:r w:rsidR="00952D48">
        <w:rPr>
          <w:rFonts w:ascii="Times New Roman" w:hAnsi="Times New Roman" w:cs="Times New Roman"/>
          <w:sz w:val="24"/>
          <w:szCs w:val="24"/>
        </w:rPr>
        <w:t>_______________(DATE)</w:t>
      </w:r>
      <w:r w:rsidR="00D03770">
        <w:rPr>
          <w:rFonts w:ascii="Times New Roman" w:hAnsi="Times New Roman" w:cs="Times New Roman"/>
          <w:sz w:val="24"/>
          <w:szCs w:val="24"/>
        </w:rPr>
        <w:t>.</w:t>
      </w:r>
    </w:p>
    <w:p w14:paraId="377B3E20" w14:textId="77777777" w:rsidR="00D03770" w:rsidRDefault="00D03770" w:rsidP="00D03770">
      <w:pPr>
        <w:spacing w:line="240" w:lineRule="auto"/>
        <w:contextualSpacing/>
        <w:rPr>
          <w:rFonts w:ascii="Times New Roman" w:hAnsi="Times New Roman" w:cs="Times New Roman"/>
          <w:sz w:val="24"/>
          <w:szCs w:val="24"/>
        </w:rPr>
      </w:pPr>
    </w:p>
    <w:p w14:paraId="0E0B3223" w14:textId="1F0EB184" w:rsidR="00D03770" w:rsidRDefault="00D03770" w:rsidP="00D03770">
      <w:pPr>
        <w:spacing w:line="240" w:lineRule="auto"/>
        <w:contextualSpacing/>
        <w:rPr>
          <w:rFonts w:ascii="Times New Roman" w:hAnsi="Times New Roman" w:cs="Times New Roman"/>
          <w:sz w:val="24"/>
          <w:szCs w:val="24"/>
        </w:rPr>
      </w:pPr>
      <w:r>
        <w:rPr>
          <w:rFonts w:ascii="Times New Roman" w:hAnsi="Times New Roman" w:cs="Times New Roman"/>
          <w:sz w:val="24"/>
          <w:szCs w:val="24"/>
        </w:rPr>
        <w:t>Dated</w:t>
      </w:r>
      <w:r w:rsidR="003077E9">
        <w:rPr>
          <w:rFonts w:ascii="Times New Roman" w:hAnsi="Times New Roman" w:cs="Times New Roman"/>
          <w:sz w:val="24"/>
          <w:szCs w:val="24"/>
        </w:rPr>
        <w:t xml:space="preserve"> </w:t>
      </w:r>
      <w:r w:rsidR="00952D48">
        <w:rPr>
          <w:rFonts w:ascii="Times New Roman" w:hAnsi="Times New Roman" w:cs="Times New Roman"/>
          <w:sz w:val="24"/>
          <w:szCs w:val="24"/>
        </w:rPr>
        <w:t>_______________</w:t>
      </w:r>
    </w:p>
    <w:p w14:paraId="5E8F1A64" w14:textId="77777777" w:rsidR="00D03770" w:rsidRDefault="00D03770" w:rsidP="00D03770">
      <w:pPr>
        <w:spacing w:line="240" w:lineRule="auto"/>
        <w:contextualSpacing/>
        <w:rPr>
          <w:rFonts w:ascii="Times New Roman" w:hAnsi="Times New Roman" w:cs="Times New Roman"/>
          <w:sz w:val="24"/>
          <w:szCs w:val="24"/>
        </w:rPr>
      </w:pPr>
    </w:p>
    <w:p w14:paraId="25C63761" w14:textId="17C9CC4A" w:rsidR="001D4AEE" w:rsidRDefault="00D03770" w:rsidP="00D03770">
      <w:pPr>
        <w:spacing w:line="240" w:lineRule="auto"/>
        <w:contextualSpacing/>
        <w:rPr>
          <w:rFonts w:ascii="Times New Roman" w:hAnsi="Times New Roman" w:cs="Times New Roman"/>
          <w:sz w:val="24"/>
          <w:szCs w:val="24"/>
        </w:rPr>
      </w:pPr>
      <w:r>
        <w:rPr>
          <w:rFonts w:ascii="Times New Roman" w:hAnsi="Times New Roman" w:cs="Times New Roman"/>
          <w:sz w:val="24"/>
          <w:szCs w:val="24"/>
        </w:rPr>
        <w:t>BELGRADE PLANNING BOARD</w:t>
      </w:r>
    </w:p>
    <w:p w14:paraId="08030FB7" w14:textId="77777777" w:rsidR="001D4AEE" w:rsidRDefault="001D4AEE" w:rsidP="00D03770">
      <w:pPr>
        <w:spacing w:line="240" w:lineRule="auto"/>
        <w:contextualSpacing/>
        <w:rPr>
          <w:rFonts w:ascii="Times New Roman" w:hAnsi="Times New Roman" w:cs="Times New Roman"/>
          <w:sz w:val="24"/>
          <w:szCs w:val="24"/>
        </w:rPr>
      </w:pPr>
    </w:p>
    <w:p w14:paraId="2BB028FA" w14:textId="77777777" w:rsidR="001D4AEE" w:rsidRDefault="001D4AEE" w:rsidP="00D03770">
      <w:pPr>
        <w:spacing w:line="240" w:lineRule="auto"/>
        <w:contextualSpacing/>
        <w:rPr>
          <w:rFonts w:ascii="Times New Roman" w:hAnsi="Times New Roman" w:cs="Times New Roman"/>
          <w:sz w:val="24"/>
          <w:szCs w:val="24"/>
        </w:rPr>
      </w:pPr>
    </w:p>
    <w:p w14:paraId="363A8BB1" w14:textId="7CFF95E5" w:rsidR="00D03770" w:rsidRPr="00A614AA" w:rsidRDefault="00D03770" w:rsidP="00D03770">
      <w:pPr>
        <w:spacing w:line="240" w:lineRule="auto"/>
        <w:contextualSpacing/>
        <w:rPr>
          <w:rFonts w:ascii="Times New Roman" w:hAnsi="Times New Roman" w:cs="Times New Roman"/>
          <w:sz w:val="24"/>
          <w:szCs w:val="24"/>
          <w:u w:val="single"/>
        </w:rPr>
      </w:pPr>
      <w:r>
        <w:rPr>
          <w:rFonts w:ascii="Times New Roman" w:hAnsi="Times New Roman" w:cs="Times New Roman"/>
          <w:sz w:val="24"/>
          <w:szCs w:val="24"/>
        </w:rPr>
        <w:t>BY:</w:t>
      </w:r>
      <w:r w:rsidR="00C96453">
        <w:rPr>
          <w:rFonts w:ascii="Times New Roman" w:hAnsi="Times New Roman" w:cs="Times New Roman"/>
          <w:sz w:val="24"/>
          <w:szCs w:val="24"/>
        </w:rPr>
        <w:t xml:space="preserve"> </w:t>
      </w:r>
      <w:r>
        <w:rPr>
          <w:rFonts w:ascii="Times New Roman" w:hAnsi="Times New Roman" w:cs="Times New Roman"/>
          <w:sz w:val="24"/>
          <w:szCs w:val="24"/>
        </w:rPr>
        <w:t>_</w:t>
      </w:r>
      <w:r w:rsidR="00A614AA">
        <w:rPr>
          <w:rFonts w:ascii="Times New Roman" w:hAnsi="Times New Roman" w:cs="Times New Roman"/>
          <w:sz w:val="24"/>
          <w:szCs w:val="24"/>
        </w:rPr>
        <w:tab/>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sidRPr="00A614AA">
        <w:rPr>
          <w:rFonts w:ascii="Times New Roman" w:hAnsi="Times New Roman" w:cs="Times New Roman"/>
          <w:sz w:val="24"/>
          <w:szCs w:val="24"/>
          <w:u w:val="single"/>
        </w:rPr>
        <w:t>________________________</w:t>
      </w:r>
      <w:r w:rsidR="001D4AEE" w:rsidRPr="00A614AA">
        <w:rPr>
          <w:rFonts w:ascii="Times New Roman" w:hAnsi="Times New Roman" w:cs="Times New Roman"/>
          <w:sz w:val="24"/>
          <w:szCs w:val="24"/>
          <w:u w:val="single"/>
        </w:rPr>
        <w:t>_______________________</w:t>
      </w:r>
    </w:p>
    <w:p w14:paraId="5144C49D" w14:textId="2062492D" w:rsidR="00801CF3" w:rsidRPr="002313B7" w:rsidRDefault="00A614AA" w:rsidP="002313B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D03770">
        <w:rPr>
          <w:rFonts w:ascii="Times New Roman" w:hAnsi="Times New Roman" w:cs="Times New Roman"/>
          <w:sz w:val="24"/>
          <w:szCs w:val="24"/>
        </w:rPr>
        <w:t>Peter Rushton, Chair</w:t>
      </w:r>
      <w:r w:rsidR="00D03770">
        <w:rPr>
          <w:rFonts w:ascii="Times New Roman" w:hAnsi="Times New Roman" w:cs="Times New Roman"/>
          <w:sz w:val="24"/>
          <w:szCs w:val="24"/>
        </w:rPr>
        <w:tab/>
      </w:r>
    </w:p>
    <w:sectPr w:rsidR="00801CF3" w:rsidRPr="002313B7" w:rsidSect="00C101B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A93C6" w14:textId="77777777" w:rsidR="0031501B" w:rsidRDefault="0031501B" w:rsidP="00B12FA5">
      <w:pPr>
        <w:spacing w:after="0" w:line="240" w:lineRule="auto"/>
      </w:pPr>
      <w:r>
        <w:separator/>
      </w:r>
    </w:p>
  </w:endnote>
  <w:endnote w:type="continuationSeparator" w:id="0">
    <w:p w14:paraId="5E2308B9" w14:textId="77777777" w:rsidR="0031501B" w:rsidRDefault="0031501B" w:rsidP="00B1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5ED0" w14:textId="77777777" w:rsidR="00B12FA5" w:rsidRDefault="00B12F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1A619" w14:textId="77777777" w:rsidR="00B12FA5" w:rsidRDefault="00B12F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24F8E" w14:textId="77777777" w:rsidR="00B12FA5" w:rsidRDefault="00B12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B29FE" w14:textId="77777777" w:rsidR="0031501B" w:rsidRDefault="0031501B" w:rsidP="00B12FA5">
      <w:pPr>
        <w:spacing w:after="0" w:line="240" w:lineRule="auto"/>
      </w:pPr>
      <w:r>
        <w:separator/>
      </w:r>
    </w:p>
  </w:footnote>
  <w:footnote w:type="continuationSeparator" w:id="0">
    <w:p w14:paraId="015C2359" w14:textId="77777777" w:rsidR="0031501B" w:rsidRDefault="0031501B" w:rsidP="00B12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AC2C3" w14:textId="6B221D46" w:rsidR="00B12FA5" w:rsidRDefault="00B12F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832DC" w14:textId="16C9F015" w:rsidR="00B12FA5" w:rsidRDefault="00B12F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8855E" w14:textId="358C86F4" w:rsidR="00B12FA5" w:rsidRDefault="00B12F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714A0"/>
    <w:multiLevelType w:val="hybridMultilevel"/>
    <w:tmpl w:val="BFF82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CC59A5"/>
    <w:multiLevelType w:val="hybridMultilevel"/>
    <w:tmpl w:val="7816739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507879"/>
    <w:multiLevelType w:val="hybridMultilevel"/>
    <w:tmpl w:val="9F643464"/>
    <w:lvl w:ilvl="0" w:tplc="0409000F">
      <w:start w:val="1"/>
      <w:numFmt w:val="decimal"/>
      <w:lvlText w:val="%1."/>
      <w:lvlJc w:val="left"/>
      <w:pPr>
        <w:ind w:left="720" w:hanging="360"/>
      </w:pPr>
    </w:lvl>
    <w:lvl w:ilvl="1" w:tplc="04090015">
      <w:start w:val="1"/>
      <w:numFmt w:val="upp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9340068">
    <w:abstractNumId w:val="0"/>
  </w:num>
  <w:num w:numId="2" w16cid:durableId="166872927">
    <w:abstractNumId w:val="1"/>
  </w:num>
  <w:num w:numId="3" w16cid:durableId="20514183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DDD"/>
    <w:rsid w:val="000106DD"/>
    <w:rsid w:val="00016E11"/>
    <w:rsid w:val="00024FB3"/>
    <w:rsid w:val="00063271"/>
    <w:rsid w:val="00086062"/>
    <w:rsid w:val="000B35F9"/>
    <w:rsid w:val="000D1642"/>
    <w:rsid w:val="00122B0A"/>
    <w:rsid w:val="0012561D"/>
    <w:rsid w:val="001266C1"/>
    <w:rsid w:val="00140771"/>
    <w:rsid w:val="0017302C"/>
    <w:rsid w:val="00176B0A"/>
    <w:rsid w:val="0019157F"/>
    <w:rsid w:val="001A3C9C"/>
    <w:rsid w:val="001D1886"/>
    <w:rsid w:val="001D4AEE"/>
    <w:rsid w:val="001E244F"/>
    <w:rsid w:val="00210DDD"/>
    <w:rsid w:val="00216659"/>
    <w:rsid w:val="002242A6"/>
    <w:rsid w:val="002313B7"/>
    <w:rsid w:val="002802A1"/>
    <w:rsid w:val="002A7EAC"/>
    <w:rsid w:val="002C1604"/>
    <w:rsid w:val="00301C4F"/>
    <w:rsid w:val="003077E9"/>
    <w:rsid w:val="0031501B"/>
    <w:rsid w:val="00324ABC"/>
    <w:rsid w:val="00330B50"/>
    <w:rsid w:val="003846AE"/>
    <w:rsid w:val="00390B70"/>
    <w:rsid w:val="003B6C74"/>
    <w:rsid w:val="003C303E"/>
    <w:rsid w:val="003F60F7"/>
    <w:rsid w:val="00430620"/>
    <w:rsid w:val="00447006"/>
    <w:rsid w:val="00495A53"/>
    <w:rsid w:val="004E69ED"/>
    <w:rsid w:val="00506BB6"/>
    <w:rsid w:val="00513172"/>
    <w:rsid w:val="0051527C"/>
    <w:rsid w:val="00533CE5"/>
    <w:rsid w:val="005611E4"/>
    <w:rsid w:val="005B7864"/>
    <w:rsid w:val="005C44EA"/>
    <w:rsid w:val="006240DF"/>
    <w:rsid w:val="006A3A88"/>
    <w:rsid w:val="007154BE"/>
    <w:rsid w:val="00716708"/>
    <w:rsid w:val="007B2815"/>
    <w:rsid w:val="007C589C"/>
    <w:rsid w:val="007D6F00"/>
    <w:rsid w:val="007F7C79"/>
    <w:rsid w:val="00801CF3"/>
    <w:rsid w:val="008042BF"/>
    <w:rsid w:val="008067D3"/>
    <w:rsid w:val="0082264B"/>
    <w:rsid w:val="00836572"/>
    <w:rsid w:val="00856CB5"/>
    <w:rsid w:val="00861220"/>
    <w:rsid w:val="008A1B57"/>
    <w:rsid w:val="008D2FE3"/>
    <w:rsid w:val="008D654B"/>
    <w:rsid w:val="0090143E"/>
    <w:rsid w:val="009143FA"/>
    <w:rsid w:val="00916E76"/>
    <w:rsid w:val="00925737"/>
    <w:rsid w:val="009528F8"/>
    <w:rsid w:val="00952D48"/>
    <w:rsid w:val="009A3AD3"/>
    <w:rsid w:val="00A07893"/>
    <w:rsid w:val="00A15BC0"/>
    <w:rsid w:val="00A614AA"/>
    <w:rsid w:val="00A92F1A"/>
    <w:rsid w:val="00AF256A"/>
    <w:rsid w:val="00B12FA5"/>
    <w:rsid w:val="00B45835"/>
    <w:rsid w:val="00B571C9"/>
    <w:rsid w:val="00BC14F8"/>
    <w:rsid w:val="00BD565B"/>
    <w:rsid w:val="00C017EA"/>
    <w:rsid w:val="00C101B0"/>
    <w:rsid w:val="00C45010"/>
    <w:rsid w:val="00C6022D"/>
    <w:rsid w:val="00C96453"/>
    <w:rsid w:val="00CB6DF7"/>
    <w:rsid w:val="00D03770"/>
    <w:rsid w:val="00D11F3F"/>
    <w:rsid w:val="00D727CF"/>
    <w:rsid w:val="00D947F1"/>
    <w:rsid w:val="00DA368E"/>
    <w:rsid w:val="00DD718A"/>
    <w:rsid w:val="00E326D7"/>
    <w:rsid w:val="00E5766E"/>
    <w:rsid w:val="00E669D5"/>
    <w:rsid w:val="00E83419"/>
    <w:rsid w:val="00E8635B"/>
    <w:rsid w:val="00EC0A89"/>
    <w:rsid w:val="00ED4E34"/>
    <w:rsid w:val="00EE3745"/>
    <w:rsid w:val="00F012AA"/>
    <w:rsid w:val="00F2286C"/>
    <w:rsid w:val="00F95138"/>
    <w:rsid w:val="00F958CA"/>
    <w:rsid w:val="00FC4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E96D0"/>
  <w15:docId w15:val="{370A0D00-27AB-4DCD-AB7D-753A5685D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C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DDD"/>
    <w:pPr>
      <w:ind w:left="720"/>
      <w:contextualSpacing/>
    </w:pPr>
  </w:style>
  <w:style w:type="paragraph" w:styleId="BalloonText">
    <w:name w:val="Balloon Text"/>
    <w:basedOn w:val="Normal"/>
    <w:link w:val="BalloonTextChar"/>
    <w:uiPriority w:val="99"/>
    <w:semiHidden/>
    <w:unhideWhenUsed/>
    <w:rsid w:val="00DD71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18A"/>
    <w:rPr>
      <w:rFonts w:ascii="Segoe UI" w:hAnsi="Segoe UI" w:cs="Segoe UI"/>
      <w:sz w:val="18"/>
      <w:szCs w:val="18"/>
    </w:rPr>
  </w:style>
  <w:style w:type="paragraph" w:styleId="Header">
    <w:name w:val="header"/>
    <w:basedOn w:val="Normal"/>
    <w:link w:val="HeaderChar"/>
    <w:uiPriority w:val="99"/>
    <w:unhideWhenUsed/>
    <w:rsid w:val="00B12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FA5"/>
  </w:style>
  <w:style w:type="paragraph" w:styleId="Footer">
    <w:name w:val="footer"/>
    <w:basedOn w:val="Normal"/>
    <w:link w:val="FooterChar"/>
    <w:uiPriority w:val="99"/>
    <w:unhideWhenUsed/>
    <w:rsid w:val="00B12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FA5"/>
  </w:style>
  <w:style w:type="character" w:styleId="CommentReference">
    <w:name w:val="annotation reference"/>
    <w:basedOn w:val="DefaultParagraphFont"/>
    <w:uiPriority w:val="99"/>
    <w:semiHidden/>
    <w:unhideWhenUsed/>
    <w:rsid w:val="00F95138"/>
    <w:rPr>
      <w:sz w:val="16"/>
      <w:szCs w:val="16"/>
    </w:rPr>
  </w:style>
  <w:style w:type="paragraph" w:styleId="CommentText">
    <w:name w:val="annotation text"/>
    <w:basedOn w:val="Normal"/>
    <w:link w:val="CommentTextChar"/>
    <w:uiPriority w:val="99"/>
    <w:semiHidden/>
    <w:unhideWhenUsed/>
    <w:rsid w:val="00F95138"/>
    <w:pPr>
      <w:spacing w:line="240" w:lineRule="auto"/>
    </w:pPr>
    <w:rPr>
      <w:sz w:val="20"/>
      <w:szCs w:val="20"/>
    </w:rPr>
  </w:style>
  <w:style w:type="character" w:customStyle="1" w:styleId="CommentTextChar">
    <w:name w:val="Comment Text Char"/>
    <w:basedOn w:val="DefaultParagraphFont"/>
    <w:link w:val="CommentText"/>
    <w:uiPriority w:val="99"/>
    <w:semiHidden/>
    <w:rsid w:val="00F95138"/>
    <w:rPr>
      <w:sz w:val="20"/>
      <w:szCs w:val="20"/>
    </w:rPr>
  </w:style>
  <w:style w:type="paragraph" w:styleId="CommentSubject">
    <w:name w:val="annotation subject"/>
    <w:basedOn w:val="CommentText"/>
    <w:next w:val="CommentText"/>
    <w:link w:val="CommentSubjectChar"/>
    <w:uiPriority w:val="99"/>
    <w:semiHidden/>
    <w:unhideWhenUsed/>
    <w:rsid w:val="00F95138"/>
    <w:rPr>
      <w:b/>
      <w:bCs/>
    </w:rPr>
  </w:style>
  <w:style w:type="character" w:customStyle="1" w:styleId="CommentSubjectChar">
    <w:name w:val="Comment Subject Char"/>
    <w:basedOn w:val="CommentTextChar"/>
    <w:link w:val="CommentSubject"/>
    <w:uiPriority w:val="99"/>
    <w:semiHidden/>
    <w:rsid w:val="00F95138"/>
    <w:rPr>
      <w:b/>
      <w:bCs/>
      <w:sz w:val="20"/>
      <w:szCs w:val="20"/>
    </w:rPr>
  </w:style>
  <w:style w:type="character" w:styleId="Emphasis">
    <w:name w:val="Emphasis"/>
    <w:basedOn w:val="DefaultParagraphFont"/>
    <w:uiPriority w:val="20"/>
    <w:qFormat/>
    <w:rsid w:val="009014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53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 W O R K S I T E _ A C T I V E ! 1 3 4 8 1 6 4 4 . 1 < / d o c u m e n t i d >  
     < s e n d e r i d > P S A U C I E R < / s e n d e r i d >  
     < s e n d e r e m a i l > P S A U C I E R @ B E R N S T E I N S H U R . C O M < / s e n d e r e m a i l >  
     < l a s t m o d i f i e d > 2 0 2 0 - 1 0 - 0 5 T 1 1 : 1 8 : 0 0 . 0 0 0 0 0 0 0 - 0 4 : 0 0 < / l a s t m o d i f i e d >  
     < d a t a b a s e > W O R K S I T E _ A C T I V E < / d a t a b a s e >  
 < / p r o p e r t i e s > 
</file>

<file path=customXml/itemProps1.xml><?xml version="1.0" encoding="utf-8"?>
<ds:datastoreItem xmlns:ds="http://schemas.openxmlformats.org/officeDocument/2006/customXml" ds:itemID="{3DF1D34F-67B0-4DA1-9AA6-1772D4E1AF8F}">
  <ds:schemaRefs>
    <ds:schemaRef ds:uri="http://schemas.openxmlformats.org/officeDocument/2006/bibliography"/>
  </ds:schemaRefs>
</ds:datastoreItem>
</file>

<file path=customXml/itemProps2.xml><?xml version="1.0" encoding="utf-8"?>
<ds:datastoreItem xmlns:ds="http://schemas.openxmlformats.org/officeDocument/2006/customXml" ds:itemID="{156C967B-3065-4FE6-B8EE-19ECD1D343E4}">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Seel</dc:creator>
  <cp:keywords/>
  <dc:description/>
  <cp:lastModifiedBy>George Seel</cp:lastModifiedBy>
  <cp:revision>2</cp:revision>
  <cp:lastPrinted>2022-10-14T14:49:00Z</cp:lastPrinted>
  <dcterms:created xsi:type="dcterms:W3CDTF">2022-11-08T16:14:00Z</dcterms:created>
  <dcterms:modified xsi:type="dcterms:W3CDTF">2022-11-08T16:14:00Z</dcterms:modified>
</cp:coreProperties>
</file>